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8C" w:rsidRPr="00CC758C" w:rsidRDefault="00CC758C" w:rsidP="00CC75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ОТЧЕТ</w:t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РЕЗУ</w:t>
      </w:r>
      <w:r w:rsidR="00D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ЛЬТАТАХ САМООБСЛЕДОВАНИЯ ЗА 2019-2020 </w:t>
      </w: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ДОШКОЛЬНОГО ОБРАЗОВАТЕЛЬНОГО УЧРЕЖДЕНИЯ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ДЕТСКОГО САДА КОМБИНИРОВАННОГО ВИДА №1 г. БЕЛИНСКОГО ПЕНЗЕНСКОЙ ОБЛАСТИ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льности муниципального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 комбинированного вида №1 г. Белинского Пензенской области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составлено в соответствии с приказом Министерства образования и науки Российской Федерации от 14.06.2013 №462 «Об утверждении Порядка проведения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организацией» и приказом от 14.12.2017г. №1218 «О внесении изменений в порядок проведения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июня 2013 г. № 462».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аналитическую часть и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 анализа деятельности МДОУ ДС №1 г. Белинского за 2020-2021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CC758C" w:rsidRPr="00CC758C" w:rsidRDefault="00CC758C" w:rsidP="00CC75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ЧАСТЬ</w:t>
      </w:r>
    </w:p>
    <w:p w:rsidR="00CC758C" w:rsidRPr="00CC758C" w:rsidRDefault="00CC758C" w:rsidP="00CC7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характеристика дошкольного учреждения</w:t>
      </w:r>
    </w:p>
    <w:tbl>
      <w:tblPr>
        <w:tblW w:w="11057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8505"/>
      </w:tblGrid>
      <w:tr w:rsidR="00CC758C" w:rsidRPr="00CC758C" w:rsidTr="00E81C2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82312" w:rsidRDefault="00CC758C" w:rsidP="001662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 сад комбини</w:t>
            </w:r>
            <w:r w:rsidR="00DF5C21"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рованного вида №1 г. Белинск</w:t>
            </w:r>
            <w:r w:rsidR="00166208"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DF5C21"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Пензенской области</w:t>
            </w: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758C" w:rsidRPr="00CC758C" w:rsidTr="00E81C2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82312" w:rsidRDefault="00810864" w:rsidP="00CC75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ДС №1 г. Белинского</w:t>
            </w:r>
          </w:p>
        </w:tc>
      </w:tr>
      <w:tr w:rsidR="00CC758C" w:rsidRPr="00CC758C" w:rsidTr="00E81C2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82312" w:rsidRDefault="00166208" w:rsidP="00CC75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442250 Россия, Пензенская область, г</w:t>
            </w:r>
            <w:proofErr w:type="gramStart"/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елинский, ул.</w:t>
            </w:r>
            <w:r w:rsidR="007D2AD7"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П.Замойского</w:t>
            </w:r>
            <w:proofErr w:type="spellEnd"/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</w:tc>
      </w:tr>
      <w:tr w:rsidR="00CC758C" w:rsidRPr="00CC758C" w:rsidTr="00E81C2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82312" w:rsidRDefault="00166208" w:rsidP="00CC75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5810005133</w:t>
            </w:r>
          </w:p>
        </w:tc>
      </w:tr>
      <w:tr w:rsidR="00CC758C" w:rsidRPr="00CC758C" w:rsidTr="00E81C29">
        <w:trPr>
          <w:trHeight w:val="42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82312" w:rsidRDefault="00166208" w:rsidP="00C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1025801071064</w:t>
            </w:r>
          </w:p>
        </w:tc>
      </w:tr>
      <w:tr w:rsidR="00CC758C" w:rsidRPr="00CC758C" w:rsidTr="00E81C29">
        <w:trPr>
          <w:trHeight w:val="4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82312" w:rsidRDefault="00810864" w:rsidP="007D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8(841</w:t>
            </w:r>
            <w:r w:rsidR="00CC758C"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2-26-14</w:t>
            </w:r>
          </w:p>
        </w:tc>
      </w:tr>
      <w:tr w:rsidR="00CC758C" w:rsidRPr="00CC758C" w:rsidTr="00E81C29">
        <w:trPr>
          <w:trHeight w:val="42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82312" w:rsidRDefault="007D2AD7" w:rsidP="00C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detsad1bel@mail.ru</w:t>
            </w:r>
          </w:p>
        </w:tc>
      </w:tr>
      <w:tr w:rsidR="00CC758C" w:rsidRPr="00CC758C" w:rsidTr="00E81C29">
        <w:trPr>
          <w:trHeight w:val="39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82312" w:rsidRDefault="00810864" w:rsidP="007D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Спицына Ирина Борис</w:t>
            </w:r>
            <w:r w:rsidR="007D2AD7"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</w:tc>
      </w:tr>
      <w:tr w:rsidR="00CC758C" w:rsidRPr="00CC758C" w:rsidTr="00E81C29">
        <w:trPr>
          <w:trHeight w:val="43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82312" w:rsidRDefault="007D2AD7" w:rsidP="00C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58Л01 №0000834 </w:t>
            </w:r>
          </w:p>
        </w:tc>
      </w:tr>
      <w:tr w:rsidR="00CC758C" w:rsidRPr="00CC758C" w:rsidTr="00E81C29">
        <w:trPr>
          <w:trHeight w:val="40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82312" w:rsidRDefault="007D2AD7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муниципального дошкольного образовательного учреждения детского сада комбинированного вида №1 г</w:t>
            </w:r>
            <w:proofErr w:type="gramStart"/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елинский Пензенской области от 08.08.2016 года</w:t>
            </w:r>
          </w:p>
        </w:tc>
      </w:tr>
      <w:tr w:rsidR="00CC758C" w:rsidRPr="00CC758C" w:rsidTr="00E81C29">
        <w:trPr>
          <w:trHeight w:val="65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Коллегиальные формы управления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82312" w:rsidRDefault="00CC758C" w:rsidP="00E81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работников, Педагогический совет, Совет родителей</w:t>
            </w:r>
            <w:r w:rsidR="00313F8F" w:rsidRPr="00C8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758C" w:rsidRPr="00CC758C" w:rsidTr="00E81C29">
        <w:trPr>
          <w:trHeight w:val="65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Ближайшее окружение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82312" w:rsidRDefault="00810864" w:rsidP="00C82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</w:t>
            </w:r>
            <w:r w:rsidR="00CC758C"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</w:t>
            </w: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</w:t>
            </w:r>
            <w:r w:rsidR="00C82312"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C29"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№2 г. Белинского Пензенской области им. Р.М. Сазонова.</w:t>
            </w:r>
            <w:r w:rsidR="00CC758C" w:rsidRPr="00C8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758C" w:rsidRPr="00CC758C" w:rsidRDefault="00CC758C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образовательное учреждение осуществляет свою деятельность в соответствии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758C" w:rsidRPr="00CC758C" w:rsidRDefault="00CC758C" w:rsidP="00CC75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«Об образовании в Российской Федерации» от 29.12.2012 г. №273-ФЗ</w:t>
      </w:r>
    </w:p>
    <w:p w:rsidR="00CC758C" w:rsidRPr="00CC758C" w:rsidRDefault="00CC758C" w:rsidP="00CC75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РФ от 30.08.2013 г.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CC758C" w:rsidRPr="00CC758C" w:rsidRDefault="00CC758C" w:rsidP="00CC75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Утвержденным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Санитарно-эпидемиологическими правилами и нормативами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</w:t>
      </w:r>
      <w:r w:rsidR="0081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(с изменениями).</w:t>
      </w:r>
    </w:p>
    <w:p w:rsidR="00CC758C" w:rsidRPr="00CC758C" w:rsidRDefault="00CC758C" w:rsidP="00CC75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«Об основных гарантиях прав ребенка в Российской Федерации»</w:t>
      </w:r>
    </w:p>
    <w:p w:rsidR="00CC758C" w:rsidRPr="00CC758C" w:rsidRDefault="00CC758C" w:rsidP="00CC75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Конвенцией ООН о правах ребенка</w:t>
      </w:r>
    </w:p>
    <w:p w:rsidR="00CC758C" w:rsidRPr="00CC758C" w:rsidRDefault="00CC758C" w:rsidP="00CC75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</w:t>
      </w:r>
      <w:r w:rsidR="0081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авом МДОУ ДС №1 г. Белинского Пензенской области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деятельности ДОУ – осуществление образовательной деятельности по реализации образовательных программ дошкольного образования.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C758C" w:rsidRPr="007D2AD7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форме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 в 2020 году дош</w:t>
      </w:r>
      <w:r w:rsidR="0081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кольное учреждение посещало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возрасте от 1 до</w:t>
      </w:r>
      <w:r w:rsidR="0081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лет. Всего </w:t>
      </w:r>
      <w:r w:rsidR="00810864" w:rsidRPr="007D2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функционировало 10</w:t>
      </w:r>
      <w:r w:rsidRPr="007D2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групп, из них:</w:t>
      </w:r>
      <w:r w:rsidR="00E81C29" w:rsidRPr="007D2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2AD7" w:rsidRPr="007D2AD7" w:rsidRDefault="007D2AD7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5663"/>
        <w:gridCol w:w="1668"/>
      </w:tblGrid>
      <w:tr w:rsidR="00CC758C" w:rsidRPr="005F79FB" w:rsidTr="00E81C29">
        <w:trPr>
          <w:trHeight w:val="638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ind w:left="142" w:right="146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ind w:left="142" w:right="146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proofErr w:type="gramStart"/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</w:t>
            </w:r>
            <w:proofErr w:type="gramEnd"/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5F79FB">
            <w:pPr>
              <w:spacing w:after="0" w:line="240" w:lineRule="auto"/>
              <w:ind w:left="142" w:right="146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CC758C" w:rsidRPr="005F79FB" w:rsidTr="00E81C29">
        <w:trPr>
          <w:trHeight w:val="288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ind w:left="142" w:right="146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ind w:left="142" w:right="146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E81C29">
            <w:pPr>
              <w:spacing w:after="0" w:line="240" w:lineRule="auto"/>
              <w:ind w:left="142" w:right="146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</w:t>
            </w:r>
            <w:r w:rsidR="00E81C29"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C758C" w:rsidRPr="005F79FB" w:rsidTr="00E81C29">
        <w:trPr>
          <w:trHeight w:val="288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E81C29" w:rsidP="00CC758C">
            <w:pPr>
              <w:spacing w:after="0" w:line="240" w:lineRule="auto"/>
              <w:ind w:left="142" w:right="146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ind w:left="142" w:right="146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E81C29" w:rsidP="005F79FB">
            <w:pPr>
              <w:spacing w:after="0" w:line="240" w:lineRule="auto"/>
              <w:ind w:left="142" w:right="146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  <w:r w:rsidR="00CC758C"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C758C" w:rsidRPr="005F79FB" w:rsidTr="00E81C29">
        <w:trPr>
          <w:trHeight w:val="288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7D2AD7" w:rsidP="00CC758C">
            <w:pPr>
              <w:spacing w:after="0" w:line="240" w:lineRule="auto"/>
              <w:ind w:left="142" w:right="146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ind w:left="142" w:right="146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5F79FB">
            <w:pPr>
              <w:spacing w:after="0" w:line="240" w:lineRule="auto"/>
              <w:ind w:left="142" w:right="146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 лет</w:t>
            </w:r>
          </w:p>
        </w:tc>
      </w:tr>
      <w:tr w:rsidR="00CC758C" w:rsidRPr="005F79FB" w:rsidTr="00E81C29">
        <w:trPr>
          <w:trHeight w:val="288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7D2AD7" w:rsidP="00CC758C">
            <w:pPr>
              <w:spacing w:after="0" w:line="240" w:lineRule="auto"/>
              <w:ind w:left="142" w:right="146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CC758C">
            <w:pPr>
              <w:spacing w:after="0" w:line="240" w:lineRule="auto"/>
              <w:ind w:left="142" w:right="146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5F79FB">
            <w:pPr>
              <w:spacing w:after="0" w:line="240" w:lineRule="auto"/>
              <w:ind w:left="142" w:right="146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лет</w:t>
            </w:r>
          </w:p>
        </w:tc>
      </w:tr>
      <w:tr w:rsidR="00CC758C" w:rsidRPr="005F79FB" w:rsidTr="00E81C29">
        <w:trPr>
          <w:trHeight w:val="288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E81C29" w:rsidP="00CC758C">
            <w:pPr>
              <w:spacing w:after="0" w:line="240" w:lineRule="auto"/>
              <w:ind w:left="142" w:right="146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7D2AD7" w:rsidP="00CC758C">
            <w:pPr>
              <w:spacing w:after="0" w:line="240" w:lineRule="auto"/>
              <w:ind w:left="142" w:right="146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CC758C"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одготовительная</w:t>
            </w:r>
            <w:r w:rsidR="00E81C29"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7D2AD7" w:rsidRDefault="00CC758C" w:rsidP="005F79FB">
            <w:pPr>
              <w:spacing w:after="0" w:line="240" w:lineRule="auto"/>
              <w:ind w:left="142" w:right="146"/>
              <w:rPr>
                <w:rFonts w:ascii="Calibri" w:eastAsia="Times New Roman" w:hAnsi="Calibri" w:cs="Calibri"/>
                <w:b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лет</w:t>
            </w:r>
          </w:p>
        </w:tc>
      </w:tr>
      <w:tr w:rsidR="00E81C29" w:rsidRPr="005F79FB" w:rsidTr="00E81C29">
        <w:trPr>
          <w:trHeight w:val="288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C29" w:rsidRPr="007D2AD7" w:rsidRDefault="007D2AD7" w:rsidP="00CC758C">
            <w:pPr>
              <w:spacing w:after="0" w:line="240" w:lineRule="auto"/>
              <w:ind w:left="142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C29" w:rsidRPr="007D2AD7" w:rsidRDefault="007D2AD7" w:rsidP="00CC758C">
            <w:pPr>
              <w:spacing w:after="0" w:line="240" w:lineRule="auto"/>
              <w:ind w:left="142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E81C29"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азновозрастная группа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1C29" w:rsidRPr="007D2AD7" w:rsidRDefault="007D2AD7" w:rsidP="005F79FB">
            <w:pPr>
              <w:spacing w:after="0" w:line="240" w:lineRule="auto"/>
              <w:ind w:left="142" w:right="1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3-5 лет</w:t>
            </w:r>
          </w:p>
        </w:tc>
      </w:tr>
      <w:tr w:rsidR="00CC758C" w:rsidRPr="005F79FB" w:rsidTr="00E81C29">
        <w:trPr>
          <w:trHeight w:val="294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5F79FB" w:rsidRDefault="005F79FB" w:rsidP="00CC758C">
            <w:pPr>
              <w:spacing w:after="0" w:line="240" w:lineRule="auto"/>
              <w:ind w:left="142" w:right="146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F79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 -10</w:t>
            </w:r>
            <w:r w:rsidR="00CC758C" w:rsidRPr="005F79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</w:tbl>
    <w:p w:rsidR="00CC758C" w:rsidRPr="00CC758C" w:rsidRDefault="00CC758C" w:rsidP="00CC758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воспитанников по возрасту: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1181100"/>
            <wp:effectExtent l="19050" t="0" r="0" b="0"/>
            <wp:docPr id="1" name="Рисунок 1" descr="https://nsportal.ru/sites/default/files/docpreview_image/2021/04/15/samoobsledovanie_2020_god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4/15/samoobsledovanie_2020_god.docx_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58C" w:rsidRPr="00CC758C" w:rsidRDefault="00CC758C" w:rsidP="00CC758C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Рисунок 1 Распределение воспитанников по возрасту</w:t>
      </w:r>
    </w:p>
    <w:p w:rsidR="00CC758C" w:rsidRPr="00CC758C" w:rsidRDefault="00CC758C" w:rsidP="00CC75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работы дошкольного образовательного учреждения:</w:t>
      </w:r>
    </w:p>
    <w:p w:rsidR="00CC758C" w:rsidRPr="00CC758C" w:rsidRDefault="00CC758C" w:rsidP="00CC758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сентября по май</w:t>
      </w:r>
      <w:r w:rsidR="005F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образовательный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процесс;</w:t>
      </w:r>
    </w:p>
    <w:p w:rsidR="00CC758C" w:rsidRPr="00CC758C" w:rsidRDefault="00CC758C" w:rsidP="00CC758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июня по август – летняя оздоровительная кампания;</w:t>
      </w:r>
    </w:p>
    <w:p w:rsidR="00CC758C" w:rsidRPr="00CC758C" w:rsidRDefault="00CC758C" w:rsidP="00CC758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неделя – пятидневная;</w:t>
      </w:r>
    </w:p>
    <w:p w:rsidR="00CC758C" w:rsidRPr="00CC758C" w:rsidRDefault="00CC758C" w:rsidP="00CC758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пребывания детей – 12 часов;</w:t>
      </w:r>
    </w:p>
    <w:p w:rsidR="00CC758C" w:rsidRPr="00CC758C" w:rsidRDefault="00CC758C" w:rsidP="00CC758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 график работы: с 7:00 до 19-00 часов;</w:t>
      </w:r>
    </w:p>
    <w:p w:rsidR="00CC758C" w:rsidRPr="005F79FB" w:rsidRDefault="00CC758C" w:rsidP="00CC758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дни: суббота, воскресенье, праздничные дни, установленные законодательством Российской Федерации.</w:t>
      </w:r>
    </w:p>
    <w:p w:rsidR="005F79FB" w:rsidRDefault="005F79FB" w:rsidP="005F79FB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D2AD7" w:rsidRPr="00CC758C" w:rsidRDefault="007D2AD7" w:rsidP="005F79FB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C758C" w:rsidRPr="00CC758C" w:rsidRDefault="00CC758C" w:rsidP="00CC7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 АНАЛИЗА ПОКАЗАТЕЛЕЙ ДЕЯТЕЛЬНОСТИ</w:t>
      </w:r>
    </w:p>
    <w:p w:rsidR="00CC758C" w:rsidRPr="00CC758C" w:rsidRDefault="00CC758C" w:rsidP="00CC75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 управления образовательного учреждения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дошкольным образовательным учреждением осуществляется в соответствии с действующим законодательством Российской Федерации: Законом РФ «Об образовании в Российской Федерации» от 29.12.2012 г. №273-ФЗ, приказом Министерства образования и науки РФ от 30.08.2013 г.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ДОО разработан пакет документов, регламентирующих его деятельность: Устав ДОО, локальные акты, договоры с родителями, педагогическими работниками, техническим персоналом, должностные инструкции. Имеющаяся структура системы управления соответствует Уставу ДОО и функциональным задачам ДОО.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ДОО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ДОО является заведующий, который осуществляет текущее руководство деятельностью учреждения.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 управления дошкольным учреждением представляет собой совокупность всех органов с присущими им функциями.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ДОО  функционируют коллегиальные органы управления: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ра</w:t>
      </w:r>
      <w:r w:rsidR="005F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 МДОУ ДС №1 г. Белинского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</w:t>
      </w:r>
      <w:r w:rsidR="00BE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совет МДОУ ДС №1 г. Белинского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р</w:t>
      </w:r>
      <w:r w:rsidR="00BE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 МДОУ ДС №1 г. Белинского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коллегиальных органов управления осуществляется в соответствии с Положениями: Положение</w:t>
      </w:r>
      <w:r w:rsidR="00BE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Общем собрании работников МДОУ ДС №1 г. Белинского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 о Педагогическом совете, положение о Совете родителей.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ДОО, принятие ими решений устанавливаются на заседании Педагогического совета и Общем собрании работников в соответствии с законодательством Российской Федерации.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соблюдаются социальные гарантии участников образовательного процесса. Контроль является неотъемлемой частью управленческой системы ДОО.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за педагогической деятельностью осуществлялся контроль разных видов (предупредительный, оперативный, тематический) </w:t>
      </w:r>
      <w:r w:rsidR="00BE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стороны </w:t>
      </w:r>
      <w:proofErr w:type="gramStart"/>
      <w:r w:rsidR="00BE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3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ведующего</w:t>
      </w:r>
      <w:proofErr w:type="gramEnd"/>
      <w:r w:rsidR="003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старших воспитателей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результаты которого обсуждались на рабочих совещаниях и педагогических советах с целью дальнейшего совершенствования образовательной работы.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управления в ДОО обеспечивает оптимальное сочетание традиционных и современных тенденций: программирование деятельности ДОО в режиме развития, обеспечение инновационного процесса в ДОО,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дошкольного учреждения.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       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механизм управления дошкольного учреждения позволяют 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ДОО.</w:t>
      </w:r>
    </w:p>
    <w:p w:rsidR="00CC758C" w:rsidRPr="00CC758C" w:rsidRDefault="00CC758C" w:rsidP="00CC75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2.2.Образовательная деятельность</w:t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2.2.1.Содержание образовательной деятельности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образовательное учреждение реализует основную образовательную программу дошкольного обр</w:t>
      </w:r>
      <w:r w:rsidR="00BE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 МДОУ ДС №1 г. Белинского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ФГОС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дошкольного обр</w:t>
      </w:r>
      <w:r w:rsidR="00BE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 МДОУ ДС №1 г. Белинского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ООП  ДО) принята на заседании педагогич</w:t>
      </w:r>
      <w:r w:rsidR="00BE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совета №1 от 29.08.2020 г.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C758C" w:rsidRPr="00DC3D1D" w:rsidRDefault="00CC758C" w:rsidP="006E4A3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составлена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2015г. № 2/15), на основе </w:t>
      </w:r>
      <w:hyperlink r:id="rId6" w:history="1">
        <w:r w:rsidRPr="00DC3D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образовательной программы дошкольного образования «Детство»  под редакцией Т.И. Бабаевой, А.Г. Гогоберидзе, О.В. Солнцевой</w:t>
        </w:r>
      </w:hyperlink>
      <w:r w:rsidR="00BE3A78" w:rsidRPr="00DC3D1D">
        <w:rPr>
          <w:rFonts w:ascii="Times New Roman" w:hAnsi="Times New Roman" w:cs="Times New Roman"/>
          <w:sz w:val="24"/>
          <w:szCs w:val="24"/>
        </w:rPr>
        <w:t xml:space="preserve">, общеобразовательной программы дошкольного образования «От рождения до школы» Н.В. </w:t>
      </w:r>
      <w:proofErr w:type="spellStart"/>
      <w:r w:rsidR="00BE3A78" w:rsidRPr="00DC3D1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proofErr w:type="gramStart"/>
      <w:r w:rsidR="006E4A3A" w:rsidRPr="00DC3D1D">
        <w:rPr>
          <w:rFonts w:ascii="Times New Roman" w:hAnsi="Times New Roman" w:cs="Times New Roman"/>
          <w:sz w:val="24"/>
          <w:szCs w:val="24"/>
        </w:rPr>
        <w:t xml:space="preserve"> </w:t>
      </w:r>
      <w:r w:rsidR="00BE3A78" w:rsidRPr="00DC3D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3A78" w:rsidRPr="00DC3D1D">
        <w:rPr>
          <w:rFonts w:ascii="Times New Roman" w:hAnsi="Times New Roman" w:cs="Times New Roman"/>
          <w:sz w:val="24"/>
          <w:szCs w:val="24"/>
        </w:rPr>
        <w:t>Т.С. Комаровой, М.А. Ва</w:t>
      </w:r>
      <w:r w:rsidR="00BE3A78" w:rsidRPr="00DC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сильевой</w:t>
      </w:r>
      <w:r w:rsidR="006E4A3A" w:rsidRPr="00DC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6E4A3A" w:rsidRPr="00DC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/издание третье, переработанное и дополненное в соответствии с ФГОС ДО, автор Н. В. </w:t>
      </w:r>
      <w:proofErr w:type="spellStart"/>
      <w:r w:rsidR="006E4A3A" w:rsidRPr="00DC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="006E4A3A" w:rsidRPr="00DC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E4A3A" w:rsidRPr="00DC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Сп-б</w:t>
      </w:r>
      <w:proofErr w:type="spellEnd"/>
      <w:r w:rsidR="006E4A3A" w:rsidRPr="00DC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2014г.</w:t>
      </w:r>
      <w:r w:rsidRPr="00DC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A78" w:rsidRPr="00DC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требований  Федерального государственного образовательного стандарта дошкольного образования, с включением вариативной части, формируемой участниками образовательного процесса.</w:t>
      </w:r>
      <w:proofErr w:type="gramEnd"/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C3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ДО определяет цель, задачи, планируемые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содержание и организацию образовательного процесса дошкольного учреждения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детей.</w:t>
      </w:r>
      <w:proofErr w:type="gramEnd"/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обязательной части направлено на освоение детьми образовательных областей: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"Физическое развитие",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"Познавательное развитие",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"Социально-коммуникативное развитие",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"Художественно-эстетическое развитие",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развитие»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 обучение воспитанников в ДОО  ведется на русском языке. 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реализуются согласно: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годовому планированию,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режиму дня,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годовому учебному графику,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плану,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режиму  непрерывной образовательной деятельности (НОД),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составлении плана образовательной деятельности учтены предельно допустимые нормы учебной нагрузки, изложенные в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2.4.1.3049-13. Образовательный процесс реализуется в адекватных дошкольному возрасту формах работы с детьми с учетом требований ФГОС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ходе режимных моментов, самостоятельной деятельности, взаимодействия с семьями детей.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 ДОО строится с учетом контингента воспитанников, их индивидуальных и возрастных особенностей в соответствии с требованиями образовательных программ.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образовательного процесса учитываются принципы интеграции образовательных областей в соответствии с возрастными возможностями и особенностями детей.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включает в себя:        образовательную деятельность, осуществляемую в процессе организации различных видов детской деятельности (игровой, коммуникативной, трудовой, познавательн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исследовательской, 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образовательного процесса основывалось на адекватных возрасту формах работы с детьми.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организации образовательного процесса положен комплексно-тематический принцип планирования.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образовательном процессе педагогами использовались следующие образовательные технологии: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игровые, проектные, проблемный метод обучения, информационно-коммуникационные технологии.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отчётный период в ДОО проведены мероприятия, направленные на повышение профессионального уровня и компетентности педагогов в условиях реализации ФГОС ДО и введения Профессиональных стандартов:</w:t>
      </w:r>
    </w:p>
    <w:tbl>
      <w:tblPr>
        <w:tblW w:w="10916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2693"/>
        <w:gridCol w:w="2616"/>
        <w:gridCol w:w="3196"/>
      </w:tblGrid>
      <w:tr w:rsidR="00BD7622" w:rsidRPr="00CC758C" w:rsidTr="00E81C29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деятельность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4615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BD7622" w:rsidRPr="00CC758C" w:rsidTr="00E81C29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05BEA" w:rsidP="00CC75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дошкольников представлений об истории Пензенского края через приобщение их к истокам народной культуры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</w:t>
            </w:r>
            <w:r w:rsidR="00C05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дошкольников представлений об истории Пензенского края через приобщение их к истокам народной культуры</w:t>
            </w:r>
            <w:r w:rsidR="00C05BEA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Открытые просмотры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презентаций и видеороликов «Калейдоскоп народных игр» Педагогический ринг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 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просмотры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</w:t>
            </w:r>
          </w:p>
          <w:p w:rsidR="00CC758C" w:rsidRPr="00CC758C" w:rsidRDefault="00CC758C" w:rsidP="00CC75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«Поликультурное детство»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F7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дошкольников представлений об истории Пензенского края через приобщени</w:t>
            </w:r>
            <w:r w:rsidR="00BD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их к истокам народной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E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Оперативный контроль «</w:t>
            </w:r>
            <w:proofErr w:type="spellStart"/>
            <w:r w:rsidR="006E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Тарханские</w:t>
            </w:r>
            <w:proofErr w:type="spell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игры в режиме дня дошкольника» </w:t>
            </w:r>
          </w:p>
          <w:p w:rsidR="00CC758C" w:rsidRPr="00CC758C" w:rsidRDefault="00CC758C" w:rsidP="00CC75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презентаций и видеороликов «Калейдоскоп народных игр» 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воспитатели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дня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пребывания детей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проводят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подвижные 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игры 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 рамках НОД, 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и на прогулке, 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празднике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играм </w:t>
            </w:r>
          </w:p>
          <w:p w:rsidR="0046155E" w:rsidRDefault="0046155E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одготовлены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атрибуты: маски, 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колпачки, пояса,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камешки, </w:t>
            </w:r>
          </w:p>
          <w:p w:rsidR="0046155E" w:rsidRDefault="0046155E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альчики, кизяки,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заместители этих игр 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знакомят детей 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играми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народов, в том</w:t>
            </w:r>
          </w:p>
          <w:p w:rsidR="00AA1902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народов, </w:t>
            </w:r>
          </w:p>
          <w:p w:rsidR="00AA1902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посещают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группы.</w:t>
            </w:r>
          </w:p>
          <w:p w:rsidR="0046155E" w:rsidRDefault="00CC758C" w:rsidP="004615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 всех группах</w:t>
            </w:r>
          </w:p>
          <w:p w:rsidR="0046155E" w:rsidRDefault="00CC758C" w:rsidP="004615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имеются </w:t>
            </w:r>
          </w:p>
          <w:p w:rsidR="00CC758C" w:rsidRPr="00CC758C" w:rsidRDefault="00CC758C" w:rsidP="0046155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краеведческие уголки.</w:t>
            </w:r>
          </w:p>
        </w:tc>
      </w:tr>
      <w:tr w:rsidR="00BD7622" w:rsidRPr="00CC758C" w:rsidTr="00E81C29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Совершенствование </w:t>
            </w:r>
            <w:r w:rsidR="00BD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компетенции педагогов и повышение качества образовательного процесса путём использования инновационных педагогических технологий.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</w:t>
            </w:r>
            <w:r w:rsidR="00BD7622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 w:rsidR="00BD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компетенции педагогов и повышение качества образовательного процесса путём использования инновационных педагогических технологий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просмотры НОД и режимных моментов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уголков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 выставка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грушек из бросового материалов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  <w:p w:rsidR="00CC758C" w:rsidRPr="00CC758C" w:rsidRDefault="00CC758C" w:rsidP="00CC75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методической литературы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D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инновационных образовательных технологий в практике работы с дошкольниками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 контроль «Огород на окне»</w:t>
            </w:r>
          </w:p>
          <w:p w:rsidR="00CC758C" w:rsidRPr="00CC758C" w:rsidRDefault="00BD7622" w:rsidP="00BD762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Взаимообучение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«Обучай других, совершенствуйся сам»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1902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целесообразно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используют </w:t>
            </w:r>
          </w:p>
          <w:p w:rsidR="00AA1902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обучения,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дидактические материалы и 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образовательном 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процессе, грамотно 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предметно-</w:t>
            </w:r>
          </w:p>
          <w:p w:rsidR="0046155E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развивающую среду </w:t>
            </w:r>
          </w:p>
          <w:p w:rsidR="00CC758C" w:rsidRPr="00CC758C" w:rsidRDefault="00AA1902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областям.</w:t>
            </w:r>
          </w:p>
          <w:p w:rsidR="00AA1902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11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осуществлять экологическое воспитание через</w:t>
            </w:r>
            <w:r w:rsidR="0011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виды</w:t>
            </w:r>
            <w:r w:rsidR="0011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используя в своей практике  различные инновационные </w:t>
            </w:r>
          </w:p>
          <w:p w:rsidR="00AA1902" w:rsidRDefault="00AA1902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технологии: проектную деятельность, игровые технологии, развивающие </w:t>
            </w:r>
          </w:p>
          <w:p w:rsidR="00CC758C" w:rsidRPr="00AA1902" w:rsidRDefault="00AA1902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ТРИЗ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другие.</w:t>
            </w:r>
          </w:p>
          <w:p w:rsidR="00AA1902" w:rsidRDefault="00AA1902" w:rsidP="00AA1902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марте 2021 года</w:t>
            </w:r>
          </w:p>
          <w:p w:rsidR="00AA1902" w:rsidRDefault="00AA1902" w:rsidP="00AA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было проведено </w:t>
            </w:r>
          </w:p>
          <w:p w:rsidR="00AA1902" w:rsidRDefault="00CC758C" w:rsidP="00AA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1902" w:rsidRDefault="00CC758C" w:rsidP="00AA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родителей. В анкетировании </w:t>
            </w:r>
          </w:p>
          <w:p w:rsidR="00CC758C" w:rsidRPr="00CC758C" w:rsidRDefault="00CC758C" w:rsidP="00AA19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приняло участие - 143 родителя.</w:t>
            </w:r>
          </w:p>
          <w:p w:rsidR="00CC758C" w:rsidRPr="00AA1902" w:rsidRDefault="00CC758C" w:rsidP="00CC75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Вывод: в дошкольной организации проводится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достаточная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системная </w:t>
            </w:r>
            <w:r w:rsidR="00AA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выполнению ФГОС ДО.</w:t>
            </w:r>
          </w:p>
        </w:tc>
      </w:tr>
      <w:tr w:rsidR="00BD7622" w:rsidRPr="00CC758C" w:rsidTr="00E81C29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и распространение передового педагогического опыта по  реализации  ФГОС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образовательную деятельность ДОО.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творческой (рабоче</w:t>
            </w:r>
            <w:r w:rsidR="00BE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й) группы,  Разработка ООП ДО М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педагогического мастерства «</w:t>
            </w:r>
            <w:r w:rsidR="00BE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года -2021»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муниципальных и региональных семин</w:t>
            </w:r>
            <w:r w:rsidR="00AA1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арах, конференциях, заседаниях Р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конкурсах  и т.д.</w:t>
            </w:r>
          </w:p>
          <w:p w:rsidR="00CC758C" w:rsidRPr="00CC758C" w:rsidRDefault="00AA1902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ПИРО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ыступления 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 н</w:t>
            </w:r>
            <w:r w:rsidR="00BE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областных мероприятиях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студентов.</w:t>
            </w:r>
          </w:p>
          <w:p w:rsidR="00CC758C" w:rsidRPr="00CC758C" w:rsidRDefault="00CC758C" w:rsidP="00CC75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с </w:t>
            </w:r>
            <w:r w:rsidR="00BE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Белинским педагогическим училищем.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Оперативный контроль «Темы самообразования педагогов ДОО»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 контроль «Готовность выступления педагогов с опытом работы»</w:t>
            </w:r>
          </w:p>
          <w:p w:rsidR="00CC758C" w:rsidRPr="00CC758C" w:rsidRDefault="00CC758C" w:rsidP="00CC75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05BEA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разработана ООП ДО.</w:t>
            </w:r>
          </w:p>
          <w:p w:rsidR="00AA1902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Накоплен и </w:t>
            </w:r>
          </w:p>
          <w:p w:rsidR="00AA1902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систематизирован материал 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реализации ФГОС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региональной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компетенции.</w:t>
            </w:r>
          </w:p>
          <w:p w:rsidR="00BE3F17" w:rsidRDefault="00C05BEA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М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приняли 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многих 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проблемам 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внедрения ФГОС  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</w:t>
            </w:r>
            <w:r w:rsidR="007F51A2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образования,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на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</w:t>
            </w:r>
            <w:r w:rsidR="00BE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дском</w:t>
            </w:r>
            <w:proofErr w:type="gramEnd"/>
            <w:r w:rsidR="00BE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так и на областных 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уровнях.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педагогами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</w:t>
            </w:r>
            <w:proofErr w:type="gramEnd"/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консультации, семинары и др.</w:t>
            </w:r>
          </w:p>
          <w:p w:rsidR="00BE3F17" w:rsidRDefault="00CC758C" w:rsidP="00CC75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воспитанников </w:t>
            </w:r>
          </w:p>
          <w:p w:rsidR="00BE3F17" w:rsidRDefault="00CC758C" w:rsidP="00CC75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ДОО приняли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</w:t>
            </w:r>
            <w:proofErr w:type="gramEnd"/>
          </w:p>
          <w:p w:rsidR="00CC758C" w:rsidRPr="00CC758C" w:rsidRDefault="00CC758C" w:rsidP="007F51A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конкурсах, смотрах,</w:t>
            </w:r>
            <w:r w:rsidR="007F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выставках</w:t>
            </w:r>
            <w:r w:rsidR="00BE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7622" w:rsidRPr="00CC758C" w:rsidTr="00E81C29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сотрудничества для равноправного и заинтересованного партнерства детского сада и семьи, повышение педагогической грамотности родителей (законных представителей) в соответствии ФГОС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«Игры народов мира»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Смотры-выставки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 и поделок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CC758C" w:rsidRPr="00CC758C" w:rsidRDefault="00CC758C" w:rsidP="00CC75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учителями </w:t>
            </w:r>
            <w:r w:rsidR="00BE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№1 и №2 г. Белинского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 родителей по темам педагогических советов ДОО,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по темам родительских собраний групп ДОО</w:t>
            </w:r>
          </w:p>
          <w:p w:rsidR="00CC758C" w:rsidRPr="00CC758C" w:rsidRDefault="00CC758C" w:rsidP="00CC75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устных опросов и др.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воспитанников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ДОО приняли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смотрах</w:t>
            </w:r>
            <w:proofErr w:type="gramStart"/>
            <w:r w:rsidR="007F5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выставках и т.д.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общедошкольном</w:t>
            </w:r>
            <w:proofErr w:type="spell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родительском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собрании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собраниях групп 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 с выступлениями,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и по заявкам 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родителей, 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приглашаются педагоги, 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сестра,</w:t>
            </w:r>
          </w:p>
          <w:p w:rsidR="00CC758C" w:rsidRPr="00CC758C" w:rsidRDefault="00CC758C" w:rsidP="00CC75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ДОО.</w:t>
            </w:r>
          </w:p>
          <w:p w:rsidR="00BE3F17" w:rsidRDefault="00CC758C" w:rsidP="00CC7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планомерной работы</w:t>
            </w:r>
          </w:p>
          <w:p w:rsidR="00BE3F17" w:rsidRDefault="00CC758C" w:rsidP="00B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родителями в ДОО и </w:t>
            </w:r>
          </w:p>
          <w:p w:rsidR="00BE3F17" w:rsidRDefault="00CC758C" w:rsidP="00B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перспективный план работы </w:t>
            </w:r>
          </w:p>
          <w:p w:rsidR="00313F8F" w:rsidRDefault="00CC758C" w:rsidP="00B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родительской </w:t>
            </w:r>
          </w:p>
          <w:p w:rsidR="00313F8F" w:rsidRDefault="00CC758C" w:rsidP="00B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общественностью, 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</w:t>
            </w:r>
            <w:proofErr w:type="gramEnd"/>
          </w:p>
          <w:p w:rsidR="00BE3F17" w:rsidRDefault="00CC758C" w:rsidP="00B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разрабатывается с учетом</w:t>
            </w:r>
          </w:p>
          <w:p w:rsidR="00BE3F17" w:rsidRDefault="00CC758C" w:rsidP="00B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мотивированного </w:t>
            </w:r>
          </w:p>
          <w:p w:rsidR="00BE3F17" w:rsidRDefault="00CC758C" w:rsidP="00B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мнения родителей </w:t>
            </w:r>
          </w:p>
          <w:p w:rsidR="00BE3F17" w:rsidRDefault="00CC758C" w:rsidP="00B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воспитанников (законных </w:t>
            </w:r>
            <w:proofErr w:type="gramEnd"/>
          </w:p>
          <w:p w:rsidR="00BE3F17" w:rsidRDefault="00CC758C" w:rsidP="00BE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представителей) путем опроса,</w:t>
            </w:r>
          </w:p>
          <w:p w:rsidR="00CC758C" w:rsidRPr="00CC758C" w:rsidRDefault="00CC758C" w:rsidP="00BE3F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анкетирования и т.д.</w:t>
            </w:r>
          </w:p>
          <w:p w:rsidR="00BE3F17" w:rsidRDefault="00CC758C" w:rsidP="00CC75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Информирование, </w:t>
            </w:r>
          </w:p>
          <w:p w:rsidR="00BE3F17" w:rsidRDefault="00CC758C" w:rsidP="00CC75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</w:t>
            </w:r>
          </w:p>
          <w:p w:rsidR="00BE3F17" w:rsidRDefault="00CC758C" w:rsidP="00CC75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обратная связь проводится </w:t>
            </w:r>
          </w:p>
          <w:p w:rsidR="00BE3F17" w:rsidRDefault="00CC758C" w:rsidP="00CC75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ДОО, страницах </w:t>
            </w:r>
          </w:p>
          <w:p w:rsidR="00CC758C" w:rsidRPr="00CC758C" w:rsidRDefault="00CC758C" w:rsidP="00CC75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 сети интернет.</w:t>
            </w:r>
          </w:p>
        </w:tc>
      </w:tr>
    </w:tbl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психологической службы обеспечивает создание условий для естественного психологического развития ребенка, индивидуальное сопровождение детей в период адаптации к детскому саду, коррекцию коммуникативной и познавательной сферы воспитанников  и  проведения необходимой работы по подготовки детей старшего дошкольного возраста к  школьному обучению.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учрежде</w:t>
      </w:r>
      <w:r w:rsidR="003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функционирует 2 логопедических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</w:t>
      </w:r>
      <w:r w:rsidR="003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F5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313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</w:t>
      </w:r>
      <w:proofErr w:type="gramStart"/>
      <w:r w:rsidR="002F5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gramEnd"/>
      <w:r w:rsidR="002F5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оказание необходимой коррекционной помощи детям в возрасте от 5 лет  до 7 лет с фонетико-фонематическими и общим недоразвитием реч</w:t>
      </w:r>
      <w:r w:rsidR="002F5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Количество детей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на основе диагностики и решения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ДОО (не более 25 детей). Форма организации</w:t>
      </w: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– подгрупповая,  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подвижными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микрогруппами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индивидуальная. Выпуск детей проводится в конце учебного года. Результаты логопедической работы отмечаются в виде отчета коррекционной работы за учебный год.</w:t>
      </w:r>
    </w:p>
    <w:p w:rsid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ДОО  организован в соответствии с государственной политикой в сфере образования, ФГОС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программами дошкольного образования.</w:t>
      </w:r>
    </w:p>
    <w:p w:rsidR="00CC758C" w:rsidRPr="00CC758C" w:rsidRDefault="00BE3F17" w:rsidP="001102B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социальными партнёрами</w:t>
      </w:r>
      <w:r w:rsidR="0011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проводилась и была </w:t>
      </w:r>
      <w:r w:rsidR="001102B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на обеспечение комплекса условий </w:t>
      </w:r>
      <w:proofErr w:type="spellStart"/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физического развития детей, их познавательного развития, расширения социальных контактов.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Социальными партнерами дошкольной организации являются:</w:t>
      </w:r>
    </w:p>
    <w:p w:rsidR="00CC758C" w:rsidRPr="00CC758C" w:rsidRDefault="001102B5" w:rsidP="00CC758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СОШ №1 и №2 г. Белинского</w:t>
      </w:r>
    </w:p>
    <w:p w:rsidR="00CC758C" w:rsidRPr="001102B5" w:rsidRDefault="00313F8F" w:rsidP="00CC758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Районная детская библиотека</w:t>
      </w:r>
    </w:p>
    <w:p w:rsidR="001102B5" w:rsidRPr="00CC758C" w:rsidRDefault="001102B5" w:rsidP="00CC758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В.Г. Белинского</w:t>
      </w:r>
    </w:p>
    <w:p w:rsidR="00CC758C" w:rsidRPr="001102B5" w:rsidRDefault="001102B5" w:rsidP="001102B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Белинский ДДТ</w:t>
      </w:r>
    </w:p>
    <w:p w:rsidR="00CC758C" w:rsidRPr="00CC758C" w:rsidRDefault="001102B5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2.2.2</w:t>
      </w:r>
      <w:r w:rsidR="00CC758C"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.Оценка и организация образовательного процесса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образовательной работы в ДОО соответствует требованиям социального заказа (родителей, школы), обеспечивает обогащенное развитие детей за счет использования реализуемых в ДОО программ; педагогический процесс имеет развивающий характер; собран коллектив единомышленников из числа профессионально подготовленных педагогов,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</w:t>
      </w:r>
      <w:proofErr w:type="gramEnd"/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строится с учетом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гендерных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различий, возрастных и индивидуальных особенностей детей, психического и физического развития.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Планируя и осуществляя образовательный процесс, педагогический коллектив опирается на нормативные документы:</w:t>
      </w:r>
    </w:p>
    <w:p w:rsidR="00CC758C" w:rsidRPr="00CC758C" w:rsidRDefault="00CC758C" w:rsidP="00CC758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29.12. 2012 г. № 273-ФЗ «Об образовании в Российской Федерации»;</w:t>
      </w:r>
    </w:p>
    <w:p w:rsidR="00CC758C" w:rsidRPr="00CC758C" w:rsidRDefault="00CC758C" w:rsidP="00CC758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30.08.2013 № 1014 «Об утверждении Порядка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CC758C" w:rsidRPr="00CC758C" w:rsidRDefault="00CC758C" w:rsidP="00CC758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15 мая 2013 г. N 26 "Об утверждении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"Санитарно  -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CC758C" w:rsidRPr="00CC758C" w:rsidRDefault="00CC758C" w:rsidP="00CC758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РФ от 14.03.2000 № 65/23-16 «О гигиенических требованиях  к максимальной нагрузке на детей дошкольного возраста в организованных формах  обучения»;</w:t>
      </w:r>
    </w:p>
    <w:p w:rsidR="00CC758C" w:rsidRPr="00CC758C" w:rsidRDefault="00CC758C" w:rsidP="00CC758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17 октября 2013 г. N 1155 "Об утверждении федерального государственного образовательного стандарта дошкольного образования";</w:t>
      </w:r>
    </w:p>
    <w:p w:rsidR="00CC758C" w:rsidRPr="00CC758C" w:rsidRDefault="001102B5" w:rsidP="00CC758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МДОУ ДС №1 г. Белинского Пензенской области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758C" w:rsidRPr="00CC758C" w:rsidRDefault="00CC758C" w:rsidP="00CC758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дошкольного образования  </w:t>
      </w:r>
      <w:r w:rsidR="0011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ДС №1 г. Белинского Пензенской области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в ДОО строится на основе режима дня, 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 непрерывной образовательной деятельности, совместной деятельности, прогулок и самостоятельной деятельности воспитанников.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Максимально допустимый объём образовательной нагрузки в первой по</w:t>
      </w:r>
      <w:r w:rsidR="002F5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ловине дня соответствует </w:t>
      </w:r>
      <w:proofErr w:type="spellStart"/>
      <w:r w:rsidR="002F5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2.4.1.3049-13(с изменениями от 27.08.2015г.), раздел 11 пункт 11.9, 11.11: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ранний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возраст-20 мин.,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группа- 30 мин.,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 - 40 мин.,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группа- 45 мин.,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группа - 1ч. 30 мин.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времени, отведённого на непрерывную образовательную деятельность и занятия, проводятся физкультурные минутки. Перерывы между периодами непрерывной образовательной деятельности - не менее 10 минут.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педагогических технологий (проектной, игровой, ИКТ и 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развитие воспитанников ДОО обеспечивается в том числе, через созданную в группах развивающую предметно-пространственную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целях эффективной реализации задач образовательного процесса в ДОО функционируют: </w:t>
      </w:r>
      <w:r w:rsidR="0011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 w:rsidR="0011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учителей – логопедов,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музыкальный (спортивный) зал, спортивная площадка</w:t>
      </w:r>
      <w:r w:rsidR="0011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Взаимодействие с родителями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 ДОО строит на принципе сотрудничества с учетом дифференцированного подхода, знания микроклимата семьи, учета запросов родителей (законных представителей), степени заинтересованности родителями деятельностью дошкольного учреждения в целях повышение культуры педагогической грамотности семьи.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Обеспечивалась психолого-педагогическая поддержка семьи и повышение компетентности родителей (законных представителей) в вопросах развития, образования, охраны и укрепления здоровья детей.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в детском саду велась планомерная и систематическая работа с родителями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758C" w:rsidRPr="00CC758C" w:rsidRDefault="002F576F" w:rsidP="00CC758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групповые родительские собрания, с участием узких специалистов детского сада;</w:t>
      </w:r>
    </w:p>
    <w:p w:rsidR="00CC758C" w:rsidRPr="00CC758C" w:rsidRDefault="00CC758C" w:rsidP="00CC758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консультации; рекомендации, памятки, информационные папки, папки-ширмы;</w:t>
      </w:r>
    </w:p>
    <w:p w:rsidR="00CC758C" w:rsidRPr="00CC758C" w:rsidRDefault="00CC758C" w:rsidP="00CC758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мастер-классы, презентации опыта работы воспитателей ДОО;</w:t>
      </w:r>
    </w:p>
    <w:p w:rsidR="00CC758C" w:rsidRPr="00CC758C" w:rsidRDefault="00CC758C" w:rsidP="00CC758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 развлечения, концерты, спортивные досуги;</w:t>
      </w:r>
    </w:p>
    <w:p w:rsidR="00CC758C" w:rsidRPr="00CC758C" w:rsidRDefault="00CC758C" w:rsidP="00CC758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просмотры открытых мероприятий детей групп;</w:t>
      </w:r>
    </w:p>
    <w:p w:rsidR="00CC758C" w:rsidRPr="00CC758C" w:rsidRDefault="00CC758C" w:rsidP="00CC758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учителями</w:t>
      </w:r>
      <w:r w:rsidR="0011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СОШ №1 и №2 г. Белинского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758C" w:rsidRPr="00CC758C" w:rsidRDefault="00CC758C" w:rsidP="00CC758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выставки, конкурсы, смотры и др.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соответствии </w:t>
      </w:r>
      <w:r w:rsidR="0084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11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планированием</w:t>
      </w:r>
      <w:r w:rsidR="002F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года совместно с родителями</w:t>
      </w:r>
      <w:proofErr w:type="gramStart"/>
      <w:r w:rsidR="002F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2F0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 №1 г. Белинского проводилось много различных конкурсов и выставок.</w:t>
      </w:r>
    </w:p>
    <w:p w:rsidR="00CE5C78" w:rsidRPr="00CC758C" w:rsidRDefault="00CC758C" w:rsidP="008426A5">
      <w:p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целью</w:t>
      </w:r>
      <w:r w:rsidR="002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конкурсов,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</w:t>
      </w:r>
      <w:r w:rsidR="002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ов-выставок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было: привлечение внимания взро</w:t>
      </w:r>
      <w:r w:rsidR="002B5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 к проблемам детского сообщества,</w:t>
      </w:r>
      <w:r w:rsidR="00CE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инициативы, творчества педагогов во взаимодействии с детьми и  родителями воспитанников  в пополнении РППС</w:t>
      </w:r>
      <w:r w:rsidR="00CE5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пополнение развивающей предметно-пространственной среды</w:t>
      </w:r>
      <w:r w:rsidR="00CE5C78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группах и кабинетах ДОО с учетом возраста детей и требований ФГОС </w:t>
      </w:r>
      <w:proofErr w:type="gramStart"/>
      <w:r w:rsidR="00CE5C78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CE5C78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C758C" w:rsidRPr="00CC758C" w:rsidRDefault="00CC758C" w:rsidP="00CE5C78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в этом смотре-выставке приняло участие – 116 семей воспитанников группы детского сада. По итогам данного мероприятия было дана рекомендация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вручением благодарностей активным участникам на родительских собраниях групп.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празднования 75-летия Победы в ВОВ в дошкольной организации был разработан План мероприятий, посвященный этой великой дате, однако в  связи со сложившейся ситуацией по недопущению распространений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короновирусной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инфекции, все мероприятия были проведены в дистанционном режиме, где активное участие приняли семьи воспитанников ДОО:</w:t>
      </w:r>
    </w:p>
    <w:tbl>
      <w:tblPr>
        <w:tblW w:w="1001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5893"/>
        <w:gridCol w:w="1056"/>
        <w:gridCol w:w="2410"/>
      </w:tblGrid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E5C7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 МКДОУ "Стихами славим мы Победу!"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E5C7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ДОО</w:t>
            </w:r>
          </w:p>
        </w:tc>
      </w:tr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"Песни Победы!"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C78" w:rsidRDefault="00CC758C" w:rsidP="00CE5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Воспитанники и </w:t>
            </w:r>
          </w:p>
          <w:p w:rsidR="00CC758C" w:rsidRPr="00CC758C" w:rsidRDefault="00CC758C" w:rsidP="00CE5C7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ДОО</w:t>
            </w:r>
          </w:p>
        </w:tc>
      </w:tr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поделок  "Парад военной техники"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C78" w:rsidRDefault="00CC758C" w:rsidP="00CE5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</w:p>
          <w:p w:rsidR="00CC758C" w:rsidRPr="00CC758C" w:rsidRDefault="00CC758C" w:rsidP="00CE5C7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 ДОО</w:t>
            </w:r>
          </w:p>
        </w:tc>
      </w:tr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"Память и Слава Героям войны!"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E5C7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ДОО</w:t>
            </w:r>
          </w:p>
        </w:tc>
      </w:tr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"Главный праздник -9 мая"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6F" w:rsidRDefault="00CC758C" w:rsidP="00CE5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</w:p>
          <w:p w:rsidR="002F576F" w:rsidRDefault="00DC3D1D" w:rsidP="00CE5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оспитанников</w:t>
            </w:r>
          </w:p>
          <w:p w:rsidR="002F576F" w:rsidRDefault="00CC758C" w:rsidP="00CE5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ДОО, дети</w:t>
            </w:r>
          </w:p>
          <w:p w:rsidR="00CC758C" w:rsidRPr="002F576F" w:rsidRDefault="00CC758C" w:rsidP="00CE5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 ДОО</w:t>
            </w:r>
          </w:p>
        </w:tc>
      </w:tr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F53E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</w:t>
            </w:r>
            <w:r w:rsidR="007F51A2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полк </w:t>
            </w:r>
            <w:r w:rsidR="00F5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DC3D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 сотрудников и</w:t>
            </w:r>
            <w:r w:rsidR="00DC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 ДОО</w:t>
            </w:r>
          </w:p>
        </w:tc>
      </w:tr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«Наследники Победы»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6F" w:rsidRDefault="00CC758C" w:rsidP="002F57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и дети</w:t>
            </w:r>
            <w:r w:rsidR="00DC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758C" w:rsidRPr="00CC758C" w:rsidRDefault="00CC758C" w:rsidP="002F57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 ДОО</w:t>
            </w:r>
          </w:p>
        </w:tc>
      </w:tr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«Мы все равно скажем Спасибо!»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6F" w:rsidRDefault="00CC758C" w:rsidP="002F57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и дети</w:t>
            </w:r>
          </w:p>
          <w:p w:rsidR="00CC758C" w:rsidRPr="00CC758C" w:rsidRDefault="00CC758C" w:rsidP="002F57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 ДОО</w:t>
            </w:r>
          </w:p>
        </w:tc>
      </w:tr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«Литература Победы»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6F" w:rsidRDefault="00CC758C" w:rsidP="002F57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и</w:t>
            </w:r>
          </w:p>
          <w:p w:rsidR="00CC758C" w:rsidRPr="00CC758C" w:rsidRDefault="00CC758C" w:rsidP="002F57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сотрудников ДОО</w:t>
            </w:r>
          </w:p>
        </w:tc>
      </w:tr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«Окна Победы»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6F" w:rsidRDefault="00CC758C" w:rsidP="002F57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и</w:t>
            </w:r>
          </w:p>
          <w:p w:rsidR="00CC758C" w:rsidRPr="00CC758C" w:rsidRDefault="00CC758C" w:rsidP="002F576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сотрудники ДОО</w:t>
            </w:r>
          </w:p>
        </w:tc>
      </w:tr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«Георгиевская ленточка»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6F" w:rsidRDefault="00CC758C" w:rsidP="00CE5C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 сотрудников и</w:t>
            </w:r>
          </w:p>
          <w:p w:rsidR="00CC758C" w:rsidRPr="00CC758C" w:rsidRDefault="00CC758C" w:rsidP="00CE5C7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 ДОО</w:t>
            </w:r>
          </w:p>
        </w:tc>
      </w:tr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«Свет  Победы»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DC3D1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 сотрудников и</w:t>
            </w:r>
            <w:r w:rsidR="00DC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 ДОО</w:t>
            </w:r>
          </w:p>
        </w:tc>
      </w:tr>
      <w:tr w:rsidR="00CC758C" w:rsidRPr="00CC758C" w:rsidTr="00E81C29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5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«Флаги России»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9C1" w:rsidRDefault="007129C1" w:rsidP="007129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 сотрудников</w:t>
            </w:r>
          </w:p>
          <w:p w:rsidR="00CC758C" w:rsidRPr="00CC758C" w:rsidRDefault="00F53E6A" w:rsidP="007129C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12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</w:t>
            </w:r>
          </w:p>
        </w:tc>
      </w:tr>
    </w:tbl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 мероприятия были освещены на сайте ДОО, в социальных сетях, где опубликовываются фотоматериалы и итоги данных форм работы с родителями.</w:t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</w:t>
      </w:r>
      <w:r w:rsidR="00712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.Качество подготовки </w:t>
      </w:r>
      <w:proofErr w:type="gramStart"/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CC758C" w:rsidRPr="007129C1" w:rsidRDefault="007129C1" w:rsidP="007129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2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C758C" w:rsidRPr="00712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Качество кадрового обеспечения</w:t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Дошкольное образовательное учреждение укомплектовано педагогическими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кадрами.</w:t>
      </w:r>
    </w:p>
    <w:p w:rsidR="00CC758C" w:rsidRPr="00CC758C" w:rsidRDefault="002F576F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ДОО работает 33 педагога, из них:</w:t>
      </w:r>
      <w:r w:rsidR="00F5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старших воспитателей, 25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итателей, 1 – педагог-психолог,3 учителей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музыкальных руководителя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58C" w:rsidRPr="00CC758C" w:rsidRDefault="002154C5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Востребованности</w:t>
      </w:r>
      <w:proofErr w:type="spellEnd"/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педагогах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сегодняшний момент  нет.</w:t>
      </w:r>
    </w:p>
    <w:p w:rsidR="00CC758C" w:rsidRPr="00CC758C" w:rsidRDefault="00CC758C" w:rsidP="00CC75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 кадрового состава по возрасту педагогов ДОО</w:t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C758C" w:rsidRPr="00CC758C" w:rsidRDefault="00CC758C" w:rsidP="00CC75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C758C" w:rsidRPr="00CC758C" w:rsidRDefault="00CC758C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</w:t>
      </w:r>
      <w:r w:rsidR="0084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педагогов от 40 до 50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</w:t>
      </w:r>
    </w:p>
    <w:p w:rsidR="00CC758C" w:rsidRPr="00CC758C" w:rsidRDefault="00CC758C" w:rsidP="00CC75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 кадрового состава по педагогическому стажу работы</w:t>
      </w: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1704975"/>
            <wp:effectExtent l="19050" t="0" r="0" b="0"/>
            <wp:docPr id="3" name="Рисунок 3" descr="https://nsportal.ru/sites/default/files/docpreview_image/2021/04/15/samoobsledovanie_2020_god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04/15/samoobsledovanie_2020_god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CC75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Рисунок 3. Распределение педагогических работников по стажу работы</w:t>
      </w:r>
    </w:p>
    <w:p w:rsidR="00CC758C" w:rsidRPr="00CC758C" w:rsidRDefault="00CC758C" w:rsidP="003E0CB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педагогического стажа показал, что в ДОО преобладает процент педагогических кадро</w:t>
      </w:r>
      <w:r w:rsidR="00842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 опытом работы 20 и более лет. </w:t>
      </w:r>
      <w:r w:rsidR="008C1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ДОО есть педагоги</w:t>
      </w:r>
      <w:r w:rsidR="008C1042">
        <w:rPr>
          <w:rFonts w:ascii="Calibri" w:eastAsia="Times New Roman" w:hAnsi="Calibri" w:cs="Calibri"/>
          <w:color w:val="000000"/>
          <w:lang w:eastAsia="ru-RU"/>
        </w:rPr>
        <w:t xml:space="preserve"> с</w:t>
      </w:r>
      <w:r w:rsidR="003E0CBC">
        <w:rPr>
          <w:rFonts w:ascii="Calibri" w:eastAsia="Times New Roman" w:hAnsi="Calibri" w:cs="Calibri"/>
          <w:color w:val="000000"/>
          <w:lang w:eastAsia="ru-RU"/>
        </w:rPr>
        <w:t xml:space="preserve">о стажем работы </w:t>
      </w:r>
      <w:r w:rsidR="008C1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и менее лет, которым необходимо </w:t>
      </w:r>
      <w:r w:rsidR="003E0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помощь педагогов с большим опытом работы.</w:t>
      </w:r>
      <w:r w:rsidR="00215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758C" w:rsidRPr="00CC758C" w:rsidRDefault="00CC758C" w:rsidP="00CC75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  профессиональной компетентности педагогов</w:t>
      </w:r>
    </w:p>
    <w:p w:rsidR="00CC758C" w:rsidRPr="00CC758C" w:rsidRDefault="00CC758C" w:rsidP="00CC75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047875"/>
            <wp:effectExtent l="19050" t="0" r="0" b="0"/>
            <wp:docPr id="4" name="Рисунок 4" descr="https://nsportal.ru/sites/default/files/docpreview_image/2021/04/15/samoobsledovanie_2020_god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1/04/15/samoobsledovanie_2020_god.docx_imag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Распределение педагогов по наличию аттестации и образованию</w:t>
      </w:r>
    </w:p>
    <w:p w:rsidR="00CC758C" w:rsidRPr="00CC758C" w:rsidRDefault="00F53E6A" w:rsidP="002154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CC758C" w:rsidRPr="00215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педагогов ДОО имею высшую и первую квалификационную категорию. В дальнейшем  запланирована работа по повышению профессиональной компетентности педагогов из СЗД, не</w:t>
      </w:r>
      <w:r w:rsidR="00215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меющих квалификационные категории.</w:t>
      </w:r>
    </w:p>
    <w:p w:rsidR="00CC758C" w:rsidRPr="00CC758C" w:rsidRDefault="00CC758C" w:rsidP="00CC75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Общие сведения </w:t>
      </w:r>
      <w:proofErr w:type="gramStart"/>
      <w:r w:rsidRPr="00CC7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CC7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C7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курсовой</w:t>
      </w:r>
      <w:proofErr w:type="gramEnd"/>
      <w:r w:rsidRPr="00CC7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подготовки педагогов</w:t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ДОО создавались условия для повышения профессионального уровня педагогов.</w:t>
      </w:r>
    </w:p>
    <w:tbl>
      <w:tblPr>
        <w:tblW w:w="10261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3"/>
        <w:gridCol w:w="3016"/>
        <w:gridCol w:w="3691"/>
        <w:gridCol w:w="1611"/>
      </w:tblGrid>
      <w:tr w:rsidR="00CC758C" w:rsidRPr="00CC758C" w:rsidTr="00E81C29">
        <w:trPr>
          <w:trHeight w:val="422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педагогов с курсовой подготовкой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4C5" w:rsidRDefault="00CC758C" w:rsidP="0021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</w:t>
            </w:r>
          </w:p>
          <w:p w:rsidR="00CC758C" w:rsidRPr="00CC758C" w:rsidRDefault="00CC758C" w:rsidP="00215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</w:t>
            </w:r>
          </w:p>
        </w:tc>
      </w:tr>
      <w:tr w:rsidR="00CC758C" w:rsidRPr="00CC758C" w:rsidTr="00E81C29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2154C5" w:rsidP="002154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758C" w:rsidRPr="00CC758C" w:rsidRDefault="002154C5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2154C5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2154C5" w:rsidP="002154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</w:tr>
    </w:tbl>
    <w:p w:rsidR="00CC758C" w:rsidRPr="00CC758C" w:rsidRDefault="00CC758C" w:rsidP="002154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педагогами</w:t>
      </w:r>
      <w:r w:rsidR="008C1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имеющими курсовую подготовку</w:t>
      </w:r>
      <w:r w:rsidR="008C1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71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запланированы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курсовые ме</w:t>
      </w:r>
      <w:r w:rsidR="00215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роприятия на 2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полугодие 2021 года</w:t>
      </w:r>
      <w:r w:rsidR="00771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качественного образовательного процесса в ДОО педагогический персонал повышает свой профессиональный уровень через систему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</w:t>
      </w:r>
      <w:r w:rsidR="00D81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мероприятий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 уровня и системы внутреннего обучения, распространения педагогического опыта и модуль самообразования педагогов.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участия педагогов в мероприятиях разного уровня:</w:t>
      </w:r>
    </w:p>
    <w:tbl>
      <w:tblPr>
        <w:tblW w:w="98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9"/>
        <w:gridCol w:w="1848"/>
        <w:gridCol w:w="2778"/>
        <w:gridCol w:w="2416"/>
      </w:tblGrid>
      <w:tr w:rsidR="00D81711" w:rsidRPr="00CC758C" w:rsidTr="00E81C29">
        <w:trPr>
          <w:trHeight w:val="14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758C" w:rsidRPr="00D622A1" w:rsidRDefault="00CC758C" w:rsidP="00CC758C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(конференция, МО и т.д.)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758C" w:rsidRPr="00D622A1" w:rsidRDefault="00CC758C" w:rsidP="00CC758C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758C" w:rsidRPr="00D622A1" w:rsidRDefault="00CC758C" w:rsidP="00CC758C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педагога (полностью), должность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7118C" w:rsidRPr="00D622A1" w:rsidRDefault="00CC758C" w:rsidP="0077118C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участия, </w:t>
            </w:r>
          </w:p>
          <w:p w:rsidR="0077118C" w:rsidRPr="00D622A1" w:rsidRDefault="00CC758C" w:rsidP="0077118C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(показ открытого </w:t>
            </w:r>
            <w:proofErr w:type="gramEnd"/>
          </w:p>
          <w:p w:rsidR="0077118C" w:rsidRPr="00D622A1" w:rsidRDefault="00CC758C" w:rsidP="0077118C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выступление</w:t>
            </w:r>
          </w:p>
          <w:p w:rsidR="00CC758C" w:rsidRPr="00D622A1" w:rsidRDefault="00CC758C" w:rsidP="0077118C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</w:tc>
      </w:tr>
      <w:tr w:rsidR="00D81711" w:rsidRPr="00CC758C" w:rsidTr="00E81C29">
        <w:trPr>
          <w:trHeight w:val="14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D622A1" w:rsidRDefault="00D81711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</w:t>
            </w:r>
            <w:r w:rsidR="007F51A2"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="00CC758C"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августовское  совещание педагогических работников</w:t>
            </w:r>
          </w:p>
          <w:p w:rsidR="00CC758C" w:rsidRPr="00D622A1" w:rsidRDefault="00CC758C" w:rsidP="00CC758C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D622A1" w:rsidRDefault="00D81711" w:rsidP="00D81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№1 г. Белинского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D622A1" w:rsidRDefault="00F53E6A" w:rsidP="00CC758C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Митрошина Надежда Николаевна</w:t>
            </w:r>
            <w:r w:rsidR="007F51A2"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C758C"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1711" w:rsidRPr="00D622A1" w:rsidRDefault="00CC758C" w:rsidP="00D8171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 </w:t>
            </w:r>
            <w:proofErr w:type="gramStart"/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81711" w:rsidRPr="00D622A1" w:rsidRDefault="00CC758C" w:rsidP="00D8171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теме «Создание </w:t>
            </w:r>
          </w:p>
          <w:p w:rsidR="005A368E" w:rsidRPr="00D622A1" w:rsidRDefault="00CC758C" w:rsidP="00D8171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условий </w:t>
            </w:r>
            <w:proofErr w:type="gramStart"/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81711" w:rsidRPr="00D622A1" w:rsidRDefault="00CC758C" w:rsidP="00D8171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 и развития</w:t>
            </w:r>
          </w:p>
          <w:p w:rsidR="00D81711" w:rsidRPr="00D622A1" w:rsidRDefault="00D81711" w:rsidP="00D8171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</w:t>
            </w:r>
            <w:proofErr w:type="gramStart"/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758C" w:rsidRPr="00D622A1" w:rsidRDefault="00CC758C" w:rsidP="00D81711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возраста в ДОУ»</w:t>
            </w:r>
          </w:p>
        </w:tc>
      </w:tr>
      <w:tr w:rsidR="00D81711" w:rsidRPr="00CC758C" w:rsidTr="00E81C29">
        <w:trPr>
          <w:trHeight w:val="14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7F51A2" w:rsidP="00CC758C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  <w:r w:rsidR="004A0B46"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Всероссийский конкурс</w:t>
            </w:r>
            <w:r w:rsidR="004A0B46"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«Воспитатели России» 2020</w:t>
            </w:r>
            <w:r w:rsid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CC758C" w:rsidP="00CC758C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E6A" w:rsidRPr="008C0293" w:rsidRDefault="004A0B46" w:rsidP="00CC758C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енза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4A0B46" w:rsidP="00CC758C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Устинская Наталья Николаевна, учитель - логопед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4A0B46" w:rsidP="00CC758C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за 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  <w:r w:rsid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номинации «Лучший профессионал образовательной организации»</w:t>
            </w:r>
          </w:p>
        </w:tc>
      </w:tr>
      <w:tr w:rsidR="00D81711" w:rsidRPr="00CC758C" w:rsidTr="004703DA">
        <w:trPr>
          <w:trHeight w:val="1397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4A0B46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 «Педагогический успех»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CC758C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4703DA" w:rsidP="0047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Викторовна, воспитатель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4703DA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лауреата в номинации «Требования ФГОС к дошкольному образованию»</w:t>
            </w:r>
          </w:p>
        </w:tc>
      </w:tr>
      <w:tr w:rsidR="004703DA" w:rsidRPr="00CC758C" w:rsidTr="004703DA">
        <w:trPr>
          <w:trHeight w:val="1829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DA" w:rsidRPr="008C0293" w:rsidRDefault="004703DA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«Альманах логопеда»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DA" w:rsidRPr="008C0293" w:rsidRDefault="004703DA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DA" w:rsidRPr="008C0293" w:rsidRDefault="004703DA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Любаева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Григорьевна, учитель - логопед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DA" w:rsidRPr="008C0293" w:rsidRDefault="004703DA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за 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в блиц - олимпиаде «Технологии диагностики и коррекции нарушений звукопроизношения»</w:t>
            </w:r>
          </w:p>
        </w:tc>
      </w:tr>
      <w:tr w:rsidR="004703DA" w:rsidRPr="00CC758C" w:rsidTr="00EC7CA8">
        <w:trPr>
          <w:trHeight w:val="2848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DA" w:rsidRPr="008C0293" w:rsidRDefault="004703DA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«Моя Россия»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DA" w:rsidRPr="008C0293" w:rsidRDefault="004703DA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DA" w:rsidRPr="008C0293" w:rsidRDefault="004703DA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Устинская Наталья Николаевна, учитель - логопед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DA" w:rsidRPr="008C0293" w:rsidRDefault="00BB506E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лауреата 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за методическую разработку «Пройдись по Пензенскому краю. Г.Белинский – моя малая Родина»</w:t>
            </w:r>
          </w:p>
        </w:tc>
      </w:tr>
      <w:tr w:rsidR="00D81711" w:rsidRPr="00CC758C" w:rsidTr="00E81C29">
        <w:trPr>
          <w:trHeight w:val="1932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BB506E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«Моя Россия»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CC758C" w:rsidP="00D81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BB506E" w:rsidP="00BB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Устинская Наталья Николаевна, учитель - логопед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BB506E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лауреата 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за методическую разработку «Народы </w:t>
            </w: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Чембарского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края»</w:t>
            </w:r>
          </w:p>
        </w:tc>
      </w:tr>
      <w:tr w:rsidR="00D81711" w:rsidRPr="00CC758C" w:rsidTr="00E81C29">
        <w:trPr>
          <w:trHeight w:val="1310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BB506E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Всероссийский конкурс «Моя Россия»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CC758C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BB506E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Любаева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Григорьевна, учитель - логопед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BB506E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лауреата 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 за методическую разработку</w:t>
            </w:r>
          </w:p>
        </w:tc>
      </w:tr>
      <w:tr w:rsidR="00D81711" w:rsidRPr="00CC758C" w:rsidTr="00E81C29">
        <w:trPr>
          <w:trHeight w:val="1310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BB506E" w:rsidP="00BB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 «ФГОС соответствие»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CC758C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BB506E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Миланчина Оксана Николаевна, воспитатель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BB506E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за 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в олимпиаде </w:t>
            </w:r>
            <w:r w:rsidR="004B2957"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«Совокупность требований ФГОС дошкольного образования»</w:t>
            </w:r>
          </w:p>
        </w:tc>
      </w:tr>
      <w:tr w:rsidR="00D81711" w:rsidRPr="00CC758C" w:rsidTr="00E81C29">
        <w:trPr>
          <w:trHeight w:val="28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4B2957" w:rsidP="004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просвещения РФ 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CC758C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4B2957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Перфилова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Борисовна, старший воспитатель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4B2957" w:rsidP="004B29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 участника 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Всероссийского съезда работников дошкольного образования</w:t>
            </w:r>
          </w:p>
        </w:tc>
      </w:tr>
      <w:tr w:rsidR="00D81711" w:rsidRPr="00CC758C" w:rsidTr="00E81C29">
        <w:trPr>
          <w:trHeight w:val="1396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4B2957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образовательный портал «Солнечный Свет»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CC758C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4B2957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Любаева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Григорьевна, учитель- логопед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4B2957" w:rsidP="00CC75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за тестирование  по теме « Современные логопедические технологии»</w:t>
            </w:r>
          </w:p>
        </w:tc>
      </w:tr>
      <w:tr w:rsidR="004B2957" w:rsidRPr="00CC758C" w:rsidTr="00E81C29">
        <w:trPr>
          <w:trHeight w:val="1396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957" w:rsidRPr="008C0293" w:rsidRDefault="004B2957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информационно – образовательный портал «Академия педагогических проектов РФ» 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957" w:rsidRPr="008C0293" w:rsidRDefault="004B2957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957" w:rsidRPr="008C0293" w:rsidRDefault="004B2957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Любаева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Григорьевна, учитель- логопед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957" w:rsidRPr="008C0293" w:rsidRDefault="00D622A1" w:rsidP="00CC75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степени в номинации «Инновационные технологии в логопедии» НОД «Путешествие в сказку»</w:t>
            </w:r>
          </w:p>
        </w:tc>
      </w:tr>
      <w:tr w:rsidR="004B2957" w:rsidRPr="00CC758C" w:rsidTr="00E81C29">
        <w:trPr>
          <w:trHeight w:val="1396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957" w:rsidRPr="008C0293" w:rsidRDefault="001135E5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форум «Воспитатели России»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957" w:rsidRPr="008C0293" w:rsidRDefault="001135E5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957" w:rsidRPr="008C0293" w:rsidRDefault="001135E5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Митрошина Надежда Николаевна, старший воспитатель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2957" w:rsidRPr="008C0293" w:rsidRDefault="001135E5" w:rsidP="00CC75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 «Воспитаем здорового ребёнка»</w:t>
            </w:r>
          </w:p>
        </w:tc>
      </w:tr>
      <w:tr w:rsidR="00DC3D1D" w:rsidRPr="00CC758C" w:rsidTr="00E81C29">
        <w:trPr>
          <w:trHeight w:val="1396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D1D" w:rsidRPr="008C0293" w:rsidRDefault="00DC3D1D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смотр – конкурс «Детский сад года»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D1D" w:rsidRPr="008C0293" w:rsidRDefault="00DC3D1D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D1D" w:rsidRPr="008C0293" w:rsidRDefault="00DC3D1D" w:rsidP="00C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М ДОУ ДС №1 г</w:t>
            </w:r>
            <w:proofErr w:type="gramStart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елинский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3D1D" w:rsidRPr="008C0293" w:rsidRDefault="00DC3D1D" w:rsidP="00CC75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победителя </w:t>
            </w:r>
          </w:p>
        </w:tc>
      </w:tr>
    </w:tbl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в ДОО направлена на повышении профессиональной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компетентности педагога в вопросах совершенствования образовательного процесса и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создание такой образовательной среды, в которой полностью будет реализован творческий потенциал обучающихся, педагогов и повышение качества образовательного процесса ДОУ.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 и педагогов ДОО с 27.03.2020 года в связи с недопущением распространения COVID – 19  было организовано в дистанционном режиме.</w:t>
      </w:r>
    </w:p>
    <w:p w:rsid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 достижения педагогов и воспитанников дошкольной организации:</w:t>
      </w:r>
    </w:p>
    <w:p w:rsidR="00DC3D1D" w:rsidRPr="00CC758C" w:rsidRDefault="00DC3D1D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01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7"/>
        <w:gridCol w:w="3260"/>
        <w:gridCol w:w="1276"/>
      </w:tblGrid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Конкурс, смотр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CC75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68E" w:rsidRDefault="005A368E" w:rsidP="00CC75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68E" w:rsidRDefault="00CC758C" w:rsidP="005A36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  <w:p w:rsidR="005A368E" w:rsidRDefault="00CC758C" w:rsidP="005A36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(место, </w:t>
            </w:r>
            <w:proofErr w:type="gramEnd"/>
          </w:p>
          <w:p w:rsidR="005A368E" w:rsidRDefault="00CC758C" w:rsidP="005A36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участие, </w:t>
            </w:r>
          </w:p>
          <w:p w:rsidR="00CC758C" w:rsidRPr="00CC758C" w:rsidRDefault="00CC758C" w:rsidP="005A368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номинация)</w:t>
            </w:r>
          </w:p>
        </w:tc>
      </w:tr>
      <w:tr w:rsidR="00CC758C" w:rsidRPr="00CC758C" w:rsidTr="00E81C29">
        <w:trPr>
          <w:trHeight w:val="76"/>
        </w:trPr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1135E5" w:rsidP="00CC75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Всероссийский конкурс «Осеннее творчество» </w:t>
            </w:r>
          </w:p>
          <w:p w:rsidR="001135E5" w:rsidRPr="008C0293" w:rsidRDefault="001135E5" w:rsidP="00CC75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«Осенний букет»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1135E5" w:rsidP="00CC75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Дима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5A368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35E5" w:rsidRPr="008C0293" w:rsidRDefault="001135E5" w:rsidP="001135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конкурс «Осеннее творчество» </w:t>
            </w:r>
          </w:p>
          <w:p w:rsidR="00CC758C" w:rsidRPr="008C0293" w:rsidRDefault="001135E5" w:rsidP="001135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«Рябинкины посиделки»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1135E5" w:rsidP="001135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Тупикина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113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11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35E5" w:rsidRPr="008C0293" w:rsidRDefault="001135E5" w:rsidP="001135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конкурс «Осеннее творчество» </w:t>
            </w:r>
          </w:p>
          <w:p w:rsidR="00CC758C" w:rsidRPr="008C0293" w:rsidRDefault="001135E5" w:rsidP="001135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«В лесу»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1135E5" w:rsidP="001135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Скуратова Софья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1135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11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D54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конкурс «Осеннее творчество» </w:t>
            </w:r>
          </w:p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«Укуси меня пчела»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Сайкин Максим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535D5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5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D54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конкурс «Осеннее творчество» </w:t>
            </w:r>
          </w:p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«паучье царство»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CC75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Ксюша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535D5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5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CC75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«Старт инноваций», вокальное исполнение «Кнопочка»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Силаченкова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535D5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5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CC75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Всероссийская </w:t>
            </w: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олимпиада 2Всезнайкино» номинация «Арифметические задачи» (4-6 лет)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Бызин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5A368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Международная акция, посвящённая 75 – </w:t>
            </w: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летию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Великой Победы в ВОВ «Мы помним, мы гордимся!»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Миронкин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535D5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5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CC75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Международная акция, посвящённая 75 – </w:t>
            </w: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летию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Великой Победы в ВОВ «Мы помним, мы гордимся!»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Фирсов Иван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535D5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5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Международная акция, посвящённая 75 – </w:t>
            </w: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летию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Великой Победы в ВОВ «Мы помним, мы гордимся!»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CC75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Снаткина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535D5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5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Международная акция, посвящённая 75 – </w:t>
            </w: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летию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Великой Победы в ВОВ «Мы помним, мы гордимся!»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 Георгий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535D5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5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CC75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Международная акция, посвящённая 75 – </w:t>
            </w: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летию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Великой Победы в ВОВ «Мы помним, мы гордимся!»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Долженков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535D5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53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Сетевая акция «За всё тебя благодарю»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Бусаров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Глеб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535D54" w:rsidP="005A368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535D54" w:rsidP="00535D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детский конкурс по конструированию «ЛЕГО – страна»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3D6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Долженков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3D64F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</w:t>
            </w:r>
            <w:r w:rsidR="003D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3D6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детский конкурс по конструированию «ЛЕГО – страна»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3D6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 Дарья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3D64F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3D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CC75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«Музыкальная Россия»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3D6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Силаченкова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5A368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3D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3D6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интернет – викторина «Солнечный свет» по мультфильму «Мешок Яблок»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3D64F0">
            <w:pPr>
              <w:tabs>
                <w:tab w:val="left" w:pos="103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Колядина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3D64F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3D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3D6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«поделки к новому году» работа «Зимняя сказка»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3D6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Капанина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5A368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3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«поделки к новому году» работа «Гномик»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3D6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 Илья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5A368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9E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детских рисунков «Весенняя музыка»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3D6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Фрольцева</w:t>
            </w:r>
            <w:proofErr w:type="spellEnd"/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3D64F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3D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  <w:tr w:rsidR="00CC758C" w:rsidRPr="00CC758C" w:rsidTr="00E81C29"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3D64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детских рисунков «Весенняя музыка»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8C0293" w:rsidRDefault="003D64F0" w:rsidP="00CC75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Журавлёва Флоренция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758C" w:rsidRPr="00CC758C" w:rsidRDefault="00CC758C" w:rsidP="003D64F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3D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</w:tr>
    </w:tbl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 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педагогического состава ДОО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ДОО направлена на развитие профессиональной компетентности педагогов, учитываются профессиональные и образовательные запросы, созданы все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 для повышения профессионального уровня и личностной самореализации, привлечение в ДОО молодых специалистов.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C758C" w:rsidRPr="00CC758C" w:rsidRDefault="00CC758C" w:rsidP="00CC75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3.МАТЕРИАЛЬНО-ТЕХНИЧЕСКАЯ БАЗА</w:t>
      </w:r>
    </w:p>
    <w:p w:rsidR="00CC758C" w:rsidRPr="00CC758C" w:rsidRDefault="00CC758C" w:rsidP="00CC758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учебно-методического и информационного обеспечения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 ДОО строится в соответствии с ООП ДО,  учебно-методического комплекта материалов, средств обучения и воспитания, с постепенным усложнением для всех возрастных групп.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пособия содержат возрастные характерис</w:t>
      </w:r>
      <w:r w:rsidR="007F0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тики детей, методику и описания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инструментария диагностики личностного развития детей, конспекты меропр</w:t>
      </w:r>
      <w:r w:rsidR="007F0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иятий с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вопросами, заданиями, играми, обеспечиваю</w:t>
      </w:r>
      <w:r w:rsidR="007F0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 социально-коммуникативное,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познавательное, речевое, художественно - эст</w:t>
      </w:r>
      <w:r w:rsidR="007F0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етическое и физическое развитие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ИКТ – технологии в образовательном процессе используются проектор, компьютер и ноутбук, позволяющие реализовать данные технологии в деятельности ДОО, как с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кадрами, в работе с детьми и родителями (законными представителями) воспитанников дошкольной организации.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ДОО обеспечены учебно-методическими пособиями, при этом необходимо обновление и пополнение  игрового, раздаточного и демонстрационного материалов в соответствии с реализуемой образовательной программой.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методическом кабинете имеется библиотека детской и методической литературы. В кабинете в достаточной мере имеются методические пособия, демонстрационные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подобранные в соответствии с образовательной программой для всех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возрастных групп. Имеются журналы и газеты для повышения самообразования педагогов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организации образовательной деятельности с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Оформлена библиотека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нормативно- правовых документов.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имеется доступ к информационным системам и информационн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телекоммуникационным сетям в кабинетах.</w:t>
      </w:r>
    </w:p>
    <w:tbl>
      <w:tblPr>
        <w:tblW w:w="9809" w:type="dxa"/>
        <w:tblInd w:w="-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2"/>
        <w:gridCol w:w="2630"/>
        <w:gridCol w:w="2049"/>
        <w:gridCol w:w="2268"/>
      </w:tblGrid>
      <w:tr w:rsidR="00CC758C" w:rsidRPr="00CC758C" w:rsidTr="00E81C29">
        <w:trPr>
          <w:trHeight w:val="1604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информационн</w:t>
            </w:r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телекоммуникационной системы, количество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CC758C" w:rsidRPr="00CC758C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A552D4" w:rsidP="00A55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  <w:p w:rsidR="00CC758C" w:rsidRPr="00CC758C" w:rsidRDefault="00CC758C" w:rsidP="00A55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пользователей</w:t>
            </w:r>
          </w:p>
        </w:tc>
      </w:tr>
      <w:tr w:rsidR="00CC758C" w:rsidRPr="00CC758C" w:rsidTr="00E81C29">
        <w:trPr>
          <w:trHeight w:val="1832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- 1 </w:t>
            </w:r>
            <w:proofErr w:type="spellStart"/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Принтер- 1 шт.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заведующего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отчетной документацией,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почтой т.д.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мониторинг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A552D4" w:rsidP="00A552D4">
            <w:pPr>
              <w:spacing w:after="0" w:line="240" w:lineRule="auto"/>
              <w:ind w:left="142" w:righ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CC758C" w:rsidRPr="00CC758C" w:rsidRDefault="00A552D4" w:rsidP="00A552D4">
            <w:pPr>
              <w:spacing w:after="0" w:line="240" w:lineRule="auto"/>
              <w:ind w:left="142" w:righ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</w:t>
            </w:r>
          </w:p>
          <w:p w:rsidR="00CC758C" w:rsidRPr="00CC758C" w:rsidRDefault="00CC758C" w:rsidP="00A552D4">
            <w:pPr>
              <w:spacing w:after="0" w:line="240" w:lineRule="auto"/>
              <w:ind w:left="142" w:righ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CC758C" w:rsidRPr="00CC758C" w:rsidRDefault="00CC758C" w:rsidP="00A552D4">
            <w:pPr>
              <w:spacing w:after="0" w:line="240" w:lineRule="auto"/>
              <w:ind w:left="142" w:righ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CC758C" w:rsidRPr="00CC758C" w:rsidRDefault="00CC758C" w:rsidP="00A552D4">
            <w:pPr>
              <w:spacing w:after="0" w:line="240" w:lineRule="auto"/>
              <w:ind w:righ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</w:t>
            </w:r>
          </w:p>
        </w:tc>
      </w:tr>
      <w:tr w:rsidR="00CC758C" w:rsidRPr="00CC758C" w:rsidTr="00E81C29">
        <w:trPr>
          <w:trHeight w:val="1192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855D12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3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5D12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 -1шт </w:t>
            </w:r>
          </w:p>
          <w:p w:rsid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Принтер- 1 </w:t>
            </w:r>
            <w:proofErr w:type="spellStart"/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5A368E" w:rsidRPr="00CC758C" w:rsidRDefault="005A368E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старшего</w:t>
            </w:r>
          </w:p>
          <w:p w:rsid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</w:t>
            </w:r>
          </w:p>
          <w:p w:rsidR="005A368E" w:rsidRDefault="005A368E" w:rsidP="00CC758C">
            <w:pPr>
              <w:spacing w:after="0" w:line="240" w:lineRule="auto"/>
              <w:ind w:left="142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68E" w:rsidRPr="00CC758C" w:rsidRDefault="005A368E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 воспитателей)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документацией, отчетной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документацией, электронной почтой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A552D4" w:rsidP="00A552D4">
            <w:pPr>
              <w:spacing w:after="0" w:line="240" w:lineRule="auto"/>
              <w:ind w:left="142" w:righ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</w:p>
          <w:p w:rsidR="00CC758C" w:rsidRPr="00CC758C" w:rsidRDefault="00A552D4" w:rsidP="00A552D4">
            <w:pPr>
              <w:spacing w:after="0" w:line="240" w:lineRule="auto"/>
              <w:ind w:left="142" w:righ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</w:t>
            </w:r>
          </w:p>
          <w:p w:rsidR="00CC758C" w:rsidRPr="00CC758C" w:rsidRDefault="00CC758C" w:rsidP="00717902">
            <w:pPr>
              <w:spacing w:after="0" w:line="240" w:lineRule="auto"/>
              <w:ind w:left="142" w:righ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71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758C" w:rsidRPr="00CC758C" w:rsidTr="00E81C29">
        <w:trPr>
          <w:trHeight w:val="856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Персональный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- 1 </w:t>
            </w:r>
            <w:proofErr w:type="spellStart"/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Принтер- 1 шт.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сестры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отчетной документацией,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почтой т.д.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717902" w:rsidP="00717902">
            <w:pPr>
              <w:spacing w:after="0" w:line="240" w:lineRule="auto"/>
              <w:ind w:left="142" w:righ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758C"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CC758C" w:rsidRPr="00CC758C" w:rsidRDefault="00CC758C" w:rsidP="00717902">
            <w:pPr>
              <w:spacing w:after="0" w:line="240" w:lineRule="auto"/>
              <w:ind w:left="142" w:righ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</w:t>
            </w:r>
          </w:p>
        </w:tc>
      </w:tr>
      <w:tr w:rsidR="00CC758C" w:rsidRPr="00CC758C" w:rsidTr="00E81C29">
        <w:trPr>
          <w:trHeight w:val="856"/>
        </w:trPr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- 1 </w:t>
            </w:r>
            <w:proofErr w:type="spellStart"/>
            <w:proofErr w:type="gram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Принтер- 1 шт.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делопроизводителя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758C" w:rsidRPr="00CC758C" w:rsidRDefault="00CC758C" w:rsidP="00CC758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отчетной документацией,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почтой т.д.</w:t>
            </w:r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17902" w:rsidRDefault="00CC758C" w:rsidP="005A368E">
            <w:pPr>
              <w:spacing w:after="0" w:line="240" w:lineRule="auto"/>
              <w:ind w:left="142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</w:t>
            </w:r>
            <w:proofErr w:type="spellEnd"/>
          </w:p>
          <w:p w:rsidR="00CC758C" w:rsidRPr="00CC758C" w:rsidRDefault="00CC758C" w:rsidP="005A368E">
            <w:pPr>
              <w:spacing w:after="0" w:line="240" w:lineRule="auto"/>
              <w:ind w:left="142" w:righ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C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</w:t>
            </w:r>
            <w:proofErr w:type="spellEnd"/>
          </w:p>
        </w:tc>
      </w:tr>
    </w:tbl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в Интернет осуществля</w:t>
      </w:r>
      <w:r w:rsidR="0071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через мегафон-модем,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Ростелеком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        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обеспечение в ДОО  находится на достаточном уровне. При этом необходимо  обновление  и пополнение игрового, раздаточного и демонстрационного материалов в соответствии с реализуемой образовательной программой.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соответствии реализуемой  ООП ДО и требований ФГОС ДО необходимо дальнейшее информационное обеспечение, приобретение учебно-методической литературы.</w:t>
      </w:r>
      <w:proofErr w:type="gramEnd"/>
    </w:p>
    <w:p w:rsidR="00CC758C" w:rsidRPr="00CC758C" w:rsidRDefault="00CC758C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3.2. Медицинское обслуживание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 в ДОО осуществляет городская  детская поликлиника. Специалистами поликлиники проводится осмотр детей, диспансеризация детей к школе,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вакцинация. ДОУ предоставляет помещение с соответствующими условиями для работы медицинского работника, осуществляет контроль их работы в целях охраны и укрепления здоровья детей и работников ДОО.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работ</w:t>
      </w:r>
      <w:r w:rsidR="0071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медицинского кабинета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медицинская сестра. Медицинский кабинет оснащён необходимым медицинским</w:t>
      </w:r>
      <w:r w:rsidR="0071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оборудованием, медикаментами. М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едицинская сестра наряду с администрацией ДОО несет ответственность за здоровье и физическое развитие детей, проведение лечебно-профилактических мероприятий, соблюдение санитарно- гигиенических норм, режима, за качеством питания. Проводит консультирование сотрудников ДОО и родителей обучающихся.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состав ДОО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спортивные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 для детей планируются и согласовываются с медперсоналом.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обслуживание в ДОО  организовано в соответствии с договором об оказании медицинских услуг и направлено на выполнение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изменениями внесенными в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санитарно-эпидемиологических правил и норм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2.3/2.4.3590-20, и направлено на укрепление  здоровья воспитанников и профилактику различных заболеваний.</w:t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3.3. Охрана и крепление здоровья детей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созданы условия для физического развития детей: спортивная площадка,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оснащенная спортивным оборудованием; групповые участки детского сада, оснащенные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игровым оборудованием, в группах имеется спортивные центры, которые оснащены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необходимым количество наглядного, дидактического, демонстрационного, спортивного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оборудования по возрасту.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Важной задачей дошкольного учреждения является обеспечение охраны и укрепление физического и психического здоровья детей, их эмоционального благополучия и своевременного всестороннего развития; создание условий для развития физических качеств детей, воспитание ценностного отношения к здоровью и потребности в активном</w:t>
      </w:r>
      <w:r w:rsidR="008D5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 жизни.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учреждении созданы условия для двигательной активности и оздоровления детей: разнообразное оборудование в группах детского сада, в том числе выполненное самостоятельно воспитателями групп; наличие спортивных центров в группах; отработка оптимальных режимов организации жизни детей с учетом основного и дополнительного образования; чередование занятий и НОД с целью снижения утомляемости; правильный после дневного сна;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преобладание положительных эмоций во всех видах двигательной активности и ежедневном распорядке дня; организация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ДОО; профилактика травматизма; пропаганда здорового образа жизни и методов оздоровления в коллективе детей, родителей, сотрудников.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укрепления здоровья детей в ДОО организованы следующие оздоровительные и профилактические мероприятия: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адаптации детей раннего возраста;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доброжелательного микроклимата в группе;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пробудительная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 в ДОО и на прогулке;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спортивные, подвижные игры;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динамические паузы;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гигиенические, водные и закаливающие процедуры;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свето-воздушные</w:t>
      </w:r>
      <w:proofErr w:type="spellEnd"/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ванны;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для глаз;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 с доступом свежего воздуха (в теплое время);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на свежем воздухе;  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ванны (в летний период);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водой (в летний период);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сквозное проветривание;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рациональная одежда детей в соответствии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года и погодой и др.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ДОО проводится анализ состояния здоровья детей, ежегодно проводится медосмотр воспитанников.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 году в связи с недопущением распространений новой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 в дошкольной организации проводится работа по  профилактике COVID-19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документов:</w:t>
      </w:r>
    </w:p>
    <w:p w:rsidR="00CC758C" w:rsidRPr="00CC758C" w:rsidRDefault="00CC758C" w:rsidP="00CC758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«Рекомендаций по организации  работы образовательных организаций» от 08.05.2020 №02/8900-2020-24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CC758C" w:rsidRPr="00CC758C" w:rsidRDefault="00CC758C" w:rsidP="00CC758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МР 3.1.0221-20 «Организация работы в очагах COVID-19»  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ДОО проводится ежедневный контроль по соблюдению всех требований в работе детского сада,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вышеуказанных документов,  в условиях недопущения распространений новой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инфекции.</w:t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ДОО созданы условия для сохранения и укрепления здоровья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3.4. Организация питания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ДОО соответствует санитарно-эпидемиологическим правилам и нормативам. В ДОО  организовано 4-х разовое питание: завтрак, обед,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полдник, ужин. Питание организовано в соответствии с примерным десятидневным меню, 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составленным с учетом рекомендуемых среднесуточных норм для двух возрастных категорий: для детей с 1,5 до 3-х лет и для детей от 3 до 7 лет.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ДОО осуществляет контроль правильност</w:t>
      </w:r>
      <w:r w:rsidR="00855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обработки продуктов, закладкой, выходом блюд. Пищеблок оснащен необходимым техническим оборудованием.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детей в ДОО организовано в соответствии с десятидневным меню и направлено на сохранение и укрепление здоровья воспитанников и на выполнение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2.4.1.3049-13. С </w:t>
      </w:r>
      <w:r w:rsidR="00855D12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изменениями,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внесенными в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санитарно-эпидемиологических правил и норм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3.5.Оценка материально- технической базы</w:t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Детский сад размещается в 2-х этажн</w:t>
      </w:r>
      <w:r w:rsidR="008D5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здании.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организации и ведения образовательного процесса в нашем учреждении оборудованы и функционируют следующие специализированные помещения:</w:t>
      </w:r>
    </w:p>
    <w:p w:rsidR="00CC758C" w:rsidRPr="00CC758C" w:rsidRDefault="008D5ED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комнаты - 10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(спортивный) зал - 1;</w:t>
      </w:r>
    </w:p>
    <w:p w:rsidR="00CC758C" w:rsidRPr="00CC758C" w:rsidRDefault="00CC758C" w:rsidP="008D5E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учителя-ло</w:t>
      </w:r>
      <w:r w:rsidR="008D5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гопеда и педагога-психолога  - 2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старшего воспитателя – 1.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учреждения по периметру ограждена забором и полосой зеленых насаждений. На территории выделяются следующие функциональные зоны:</w:t>
      </w:r>
    </w:p>
    <w:p w:rsidR="00CC758C" w:rsidRPr="00CC758C" w:rsidRDefault="008D5ED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зона: 10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групповых площадок - для каждой группы;</w:t>
      </w:r>
    </w:p>
    <w:p w:rsidR="00CC758C" w:rsidRPr="00CC758C" w:rsidRDefault="00CC758C" w:rsidP="008D5E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зона,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для трудовой деятельности детей: цветники и огороды.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ДОО имеется спортивная площадка, оснащённая игровым спортивным оборудованием для детей. Спортивная площадка постоянно используется для проведения подвижных игр, физкультурных занятий на улице, спортивных праздников.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безопасного пребывания детей, во всех помещениях установлена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автоматическая противопожарная система. Для всех помещений имеется схема эвакуации.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Комплексная безопасность в образовательном учреждении рассматривается как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совокупность мер и мероприятий, осуществляемых во взаимодействии с органами власти,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правоохранительными структурами, другими вспомогательными службами и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общественными организациями, обеспечения безопасного функционирования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образовательного учреждения, а также готовности сотрудников и обучающихся к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рациональным действиям в чрезвычайных ситуациях.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ДОО  реализуются Паспорт безопасности,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дошкольного учреждения является приоритетной в деятельности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администрации ДОУ и педагогического коллектива и обеспечивается в рамках выполнения обязательных мероприятий по организации работы по охране труда:</w:t>
      </w:r>
    </w:p>
    <w:p w:rsidR="00CC758C" w:rsidRPr="00CC758C" w:rsidRDefault="00CC758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дошкольного учреждения к новому учебному году. Проверка исправности инженерно-технических коммуникаций, игрового оборудования на участке, оборудования и принятие мер по приведению их в соответствие с действующими стандартами, правилами и нормами по охране труда;</w:t>
      </w:r>
    </w:p>
    <w:p w:rsidR="00CC758C" w:rsidRPr="00CC758C" w:rsidRDefault="00CC758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подписание акта о приемке дошкольного учреждения к новому учебному году;</w:t>
      </w:r>
    </w:p>
    <w:p w:rsidR="00CC758C" w:rsidRPr="00CC758C" w:rsidRDefault="00CC758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должностных обязанностей по обеспечению безопасности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жизнедеятельности для педагогического коллектива и инструкции по охране труда для технического персонала образовательного учреждения;</w:t>
      </w:r>
    </w:p>
    <w:p w:rsidR="00CC758C" w:rsidRPr="00CC758C" w:rsidRDefault="00CC758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приказом ответственных лиц за соблюдением требований охраны труда в группах, залах, кабинетах, и других помещениях;</w:t>
      </w:r>
    </w:p>
    <w:p w:rsidR="00CC758C" w:rsidRPr="00CC758C" w:rsidRDefault="00CC758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с родителями и педагогами по рассмотрению вопросов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обеспечения безопасности жизнедеятельности обучающихся и сотрудников;</w:t>
      </w:r>
    </w:p>
    <w:p w:rsidR="00CC758C" w:rsidRPr="00CC758C" w:rsidRDefault="00CC758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CC758C" w:rsidRPr="00CC758C" w:rsidRDefault="00CC758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сотрудников учреждения по охране труда;</w:t>
      </w:r>
    </w:p>
    <w:p w:rsidR="00CC758C" w:rsidRPr="00CC758C" w:rsidRDefault="00CC758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специальной одеждой сотрудников;</w:t>
      </w:r>
    </w:p>
    <w:p w:rsidR="00CC758C" w:rsidRPr="00CC758C" w:rsidRDefault="00CC758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наличия (обновление) инструкций по охране труда и наглядной информации на стендах;</w:t>
      </w:r>
    </w:p>
    <w:p w:rsidR="00CC758C" w:rsidRPr="00CC758C" w:rsidRDefault="008D5ED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 безопасности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используемых в образовательном процессе оборудования, технических и наглядных средств обучения;</w:t>
      </w:r>
    </w:p>
    <w:p w:rsidR="00CC758C" w:rsidRPr="00CC758C" w:rsidRDefault="008D5ED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нитарно-гигиенического состояния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групп, зала, кабинетов и других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помещений, в соответствии с требованиями норм и правил безопасности</w:t>
      </w:r>
      <w:r w:rsidR="00CC758C"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жизнедеятельности;</w:t>
      </w:r>
    </w:p>
    <w:p w:rsidR="00CC758C" w:rsidRPr="00CC758C" w:rsidRDefault="00CC758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планов мероприятий с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правилам безопасности, в рамках реализуемой программы «Основы безопасности детей дошкольного возраста»;</w:t>
      </w:r>
    </w:p>
    <w:p w:rsidR="00CC758C" w:rsidRPr="00CC758C" w:rsidRDefault="00CC758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безопасности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организации образовательной деятельности;</w:t>
      </w:r>
    </w:p>
    <w:p w:rsidR="00CC758C" w:rsidRPr="00CC758C" w:rsidRDefault="00CC758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водного инструктажа по охране труда с вновь поступающими на работу лицами;</w:t>
      </w:r>
    </w:p>
    <w:p w:rsidR="00CC758C" w:rsidRPr="00CC758C" w:rsidRDefault="00CC758C" w:rsidP="00CC758C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 с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образовательного процесса в ДОУ создана </w:t>
      </w: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предметно-пространственная среда. Развивающая предметная среда оборудована с учётом возрастных особенностей детей. Игровые и наглядные пособия, учебные материалы соответствуют современным психолого-педагогическим требованиям. Развивающая предметно - пространственная среда обеспечивает все условия для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организации разнообразных видов детской деятельности, с учетом интересов детей и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возрастных особенностей.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 условия пребывания детей в МКДОУ обеспечивают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необходимый уровень коррекционной работы, интеллектуального и эмоционально-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личностного развития детей.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ДОО находится в удовлетворительном состоянии. Необходимо дальнейшее оснащение оборудованием для осуществления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образовательной деятельности с учетом новых требований.</w:t>
      </w:r>
    </w:p>
    <w:p w:rsidR="00CC758C" w:rsidRPr="00CC758C" w:rsidRDefault="00CC758C" w:rsidP="00CC75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3.6.Функционирование внутренней системы оценки качества образования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Концептуальные основания внутренней системы оценки качества образования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определяются требованиями Федерального закона «Об образовании в Российской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Федерации», а также ФГОС ДО, в котором определены государственные гарантии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качества образования.</w:t>
      </w:r>
      <w:proofErr w:type="gramEnd"/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оценка качества образования в ДОУ осуществляется в соответствии с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Положением о внутренней системе оценки качества образования в</w:t>
      </w:r>
      <w:r w:rsidR="0093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МДОУ ДС №1 г. Белинского.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образовательной деятельности предполагает оценивание качества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условий образовательной деятельности, обеспечиваемых ДОО, включая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педагогические, кадровые, материально-технические, финансовые, информационно-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методические, управление ДОО и т. д.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 внутренней системы оценки качества образования регулируется внутренними локальными актами, проводится в соответствии с годовым планированием с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использованием методического обеспечения. Результаты оценивания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качества образовательной деятельности используются для корректировки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образовательного процесса и условий образовательной деятельности и повышения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качества образования.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Данные, полученные в результате контрольно-оценочных мероприятий, отражаются в отчёте о результатах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публичном докладе, других отчётных документах ДОО. Результаты внутренней оценки качества образования  рассматриваются на Общем собрании работников, Педагогическом совете, рабочих совещаниях для анализа эффективности деятельности и определения перспектив развития ДОО.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     В ДОО создана функциональная, соответствующая законодательным и нормативным требованиям внутренняя система оценки качества, позволяющая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своевременно корректировать различные направления деятельности ДОУ.</w:t>
      </w:r>
    </w:p>
    <w:p w:rsidR="00CC758C" w:rsidRPr="00CC758C" w:rsidRDefault="00CC758C" w:rsidP="00CC758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ДЕЯТЕЛЬНОСТИ ДОУ</w:t>
      </w:r>
    </w:p>
    <w:p w:rsidR="00CC758C" w:rsidRPr="00CC758C" w:rsidRDefault="00CC758C" w:rsidP="00CC758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proofErr w:type="spell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ДОУ позволяют сделать вывод о том, что в ДОО созданы условия для реализации ООП ДО в условиях реализации ФГОС </w:t>
      </w:r>
      <w:proofErr w:type="gramStart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совершенствования педагогического процесса необходимо:        дальнейшее проектирование образовательного пространства ДОО, непрерывное повышение уровня</w:t>
      </w:r>
      <w:r w:rsidRPr="00CC7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профессиональной компетентности педагогов.</w:t>
      </w:r>
    </w:p>
    <w:p w:rsidR="003D1D58" w:rsidRDefault="003D1D58"/>
    <w:sectPr w:rsidR="003D1D58" w:rsidSect="003D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274"/>
    <w:multiLevelType w:val="multilevel"/>
    <w:tmpl w:val="32CE5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536FB"/>
    <w:multiLevelType w:val="multilevel"/>
    <w:tmpl w:val="F6362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A19A4"/>
    <w:multiLevelType w:val="multilevel"/>
    <w:tmpl w:val="9984F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C176C"/>
    <w:multiLevelType w:val="multilevel"/>
    <w:tmpl w:val="6B725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D29AF"/>
    <w:multiLevelType w:val="multilevel"/>
    <w:tmpl w:val="B258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951A9"/>
    <w:multiLevelType w:val="multilevel"/>
    <w:tmpl w:val="16EE25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325D7"/>
    <w:multiLevelType w:val="multilevel"/>
    <w:tmpl w:val="BA5A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94113"/>
    <w:multiLevelType w:val="multilevel"/>
    <w:tmpl w:val="894A7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06F64"/>
    <w:multiLevelType w:val="multilevel"/>
    <w:tmpl w:val="60DE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15790"/>
    <w:multiLevelType w:val="multilevel"/>
    <w:tmpl w:val="DA72F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53C2E"/>
    <w:multiLevelType w:val="multilevel"/>
    <w:tmpl w:val="BE741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71FAA"/>
    <w:multiLevelType w:val="multilevel"/>
    <w:tmpl w:val="C728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F3240"/>
    <w:multiLevelType w:val="multilevel"/>
    <w:tmpl w:val="FC583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57FBE"/>
    <w:multiLevelType w:val="multilevel"/>
    <w:tmpl w:val="D76CFD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B07AFC"/>
    <w:multiLevelType w:val="multilevel"/>
    <w:tmpl w:val="C012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F758D"/>
    <w:multiLevelType w:val="multilevel"/>
    <w:tmpl w:val="CFF6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E4C33"/>
    <w:multiLevelType w:val="multilevel"/>
    <w:tmpl w:val="2774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E57B3"/>
    <w:multiLevelType w:val="multilevel"/>
    <w:tmpl w:val="5C905D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A7912"/>
    <w:multiLevelType w:val="multilevel"/>
    <w:tmpl w:val="11429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A4D96"/>
    <w:multiLevelType w:val="multilevel"/>
    <w:tmpl w:val="58901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873D4C"/>
    <w:multiLevelType w:val="multilevel"/>
    <w:tmpl w:val="8064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A701FA"/>
    <w:multiLevelType w:val="multilevel"/>
    <w:tmpl w:val="12B02A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12C33"/>
    <w:multiLevelType w:val="multilevel"/>
    <w:tmpl w:val="D624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9604B8"/>
    <w:multiLevelType w:val="multilevel"/>
    <w:tmpl w:val="74F2F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947022"/>
    <w:multiLevelType w:val="multilevel"/>
    <w:tmpl w:val="3DD0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977EA2"/>
    <w:multiLevelType w:val="multilevel"/>
    <w:tmpl w:val="BEE28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61EE1"/>
    <w:multiLevelType w:val="multilevel"/>
    <w:tmpl w:val="B0D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F274C9"/>
    <w:multiLevelType w:val="multilevel"/>
    <w:tmpl w:val="48C08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4BB65CBE"/>
    <w:multiLevelType w:val="multilevel"/>
    <w:tmpl w:val="71B0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786145"/>
    <w:multiLevelType w:val="multilevel"/>
    <w:tmpl w:val="ACD63F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6C66C7"/>
    <w:multiLevelType w:val="multilevel"/>
    <w:tmpl w:val="3B00E4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620380"/>
    <w:multiLevelType w:val="multilevel"/>
    <w:tmpl w:val="D0B4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DF3819"/>
    <w:multiLevelType w:val="multilevel"/>
    <w:tmpl w:val="BBCC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40669D"/>
    <w:multiLevelType w:val="multilevel"/>
    <w:tmpl w:val="B57E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CF411D"/>
    <w:multiLevelType w:val="multilevel"/>
    <w:tmpl w:val="7A3482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2076FD"/>
    <w:multiLevelType w:val="multilevel"/>
    <w:tmpl w:val="0EFEA9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D76981"/>
    <w:multiLevelType w:val="multilevel"/>
    <w:tmpl w:val="92D8E2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69141E"/>
    <w:multiLevelType w:val="multilevel"/>
    <w:tmpl w:val="CC461D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B26776"/>
    <w:multiLevelType w:val="multilevel"/>
    <w:tmpl w:val="B77C7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D50D36"/>
    <w:multiLevelType w:val="multilevel"/>
    <w:tmpl w:val="1B421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3F7501"/>
    <w:multiLevelType w:val="multilevel"/>
    <w:tmpl w:val="1358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5521B6"/>
    <w:multiLevelType w:val="multilevel"/>
    <w:tmpl w:val="F10029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8D0BAC"/>
    <w:multiLevelType w:val="multilevel"/>
    <w:tmpl w:val="104C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0"/>
  </w:num>
  <w:num w:numId="5">
    <w:abstractNumId w:val="26"/>
  </w:num>
  <w:num w:numId="6">
    <w:abstractNumId w:val="9"/>
  </w:num>
  <w:num w:numId="7">
    <w:abstractNumId w:val="22"/>
  </w:num>
  <w:num w:numId="8">
    <w:abstractNumId w:val="27"/>
  </w:num>
  <w:num w:numId="9">
    <w:abstractNumId w:val="16"/>
  </w:num>
  <w:num w:numId="10">
    <w:abstractNumId w:val="42"/>
  </w:num>
  <w:num w:numId="11">
    <w:abstractNumId w:val="24"/>
  </w:num>
  <w:num w:numId="12">
    <w:abstractNumId w:val="6"/>
  </w:num>
  <w:num w:numId="13">
    <w:abstractNumId w:val="20"/>
  </w:num>
  <w:num w:numId="14">
    <w:abstractNumId w:val="40"/>
  </w:num>
  <w:num w:numId="15">
    <w:abstractNumId w:val="7"/>
  </w:num>
  <w:num w:numId="16">
    <w:abstractNumId w:val="12"/>
  </w:num>
  <w:num w:numId="17">
    <w:abstractNumId w:val="0"/>
  </w:num>
  <w:num w:numId="18">
    <w:abstractNumId w:val="23"/>
  </w:num>
  <w:num w:numId="19">
    <w:abstractNumId w:val="17"/>
  </w:num>
  <w:num w:numId="20">
    <w:abstractNumId w:val="1"/>
  </w:num>
  <w:num w:numId="21">
    <w:abstractNumId w:val="18"/>
  </w:num>
  <w:num w:numId="22">
    <w:abstractNumId w:val="35"/>
  </w:num>
  <w:num w:numId="23">
    <w:abstractNumId w:val="41"/>
  </w:num>
  <w:num w:numId="24">
    <w:abstractNumId w:val="21"/>
  </w:num>
  <w:num w:numId="25">
    <w:abstractNumId w:val="37"/>
  </w:num>
  <w:num w:numId="26">
    <w:abstractNumId w:val="13"/>
  </w:num>
  <w:num w:numId="27">
    <w:abstractNumId w:val="34"/>
  </w:num>
  <w:num w:numId="28">
    <w:abstractNumId w:val="30"/>
  </w:num>
  <w:num w:numId="29">
    <w:abstractNumId w:val="29"/>
  </w:num>
  <w:num w:numId="30">
    <w:abstractNumId w:val="36"/>
  </w:num>
  <w:num w:numId="31">
    <w:abstractNumId w:val="33"/>
  </w:num>
  <w:num w:numId="32">
    <w:abstractNumId w:val="3"/>
  </w:num>
  <w:num w:numId="33">
    <w:abstractNumId w:val="31"/>
  </w:num>
  <w:num w:numId="34">
    <w:abstractNumId w:val="39"/>
  </w:num>
  <w:num w:numId="35">
    <w:abstractNumId w:val="19"/>
  </w:num>
  <w:num w:numId="36">
    <w:abstractNumId w:val="2"/>
  </w:num>
  <w:num w:numId="37">
    <w:abstractNumId w:val="5"/>
  </w:num>
  <w:num w:numId="38">
    <w:abstractNumId w:val="38"/>
  </w:num>
  <w:num w:numId="39">
    <w:abstractNumId w:val="4"/>
  </w:num>
  <w:num w:numId="40">
    <w:abstractNumId w:val="28"/>
  </w:num>
  <w:num w:numId="41">
    <w:abstractNumId w:val="32"/>
  </w:num>
  <w:num w:numId="42">
    <w:abstractNumId w:val="15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758C"/>
    <w:rsid w:val="000719F0"/>
    <w:rsid w:val="0010087B"/>
    <w:rsid w:val="001102B5"/>
    <w:rsid w:val="001135E5"/>
    <w:rsid w:val="00166208"/>
    <w:rsid w:val="002154C5"/>
    <w:rsid w:val="002B5550"/>
    <w:rsid w:val="002E464C"/>
    <w:rsid w:val="002F08C3"/>
    <w:rsid w:val="002F2899"/>
    <w:rsid w:val="002F576F"/>
    <w:rsid w:val="00313F8F"/>
    <w:rsid w:val="00374758"/>
    <w:rsid w:val="003D1D58"/>
    <w:rsid w:val="003D64F0"/>
    <w:rsid w:val="003E0CBC"/>
    <w:rsid w:val="0046155E"/>
    <w:rsid w:val="004703DA"/>
    <w:rsid w:val="00491089"/>
    <w:rsid w:val="004A0B46"/>
    <w:rsid w:val="004B2957"/>
    <w:rsid w:val="00535D54"/>
    <w:rsid w:val="00596730"/>
    <w:rsid w:val="005A368E"/>
    <w:rsid w:val="005F79FB"/>
    <w:rsid w:val="006E4A3A"/>
    <w:rsid w:val="007129C1"/>
    <w:rsid w:val="00717902"/>
    <w:rsid w:val="0077118C"/>
    <w:rsid w:val="007D2AD7"/>
    <w:rsid w:val="007F0C7C"/>
    <w:rsid w:val="007F51A2"/>
    <w:rsid w:val="00810864"/>
    <w:rsid w:val="008426A5"/>
    <w:rsid w:val="00855D12"/>
    <w:rsid w:val="008C0293"/>
    <w:rsid w:val="008C1042"/>
    <w:rsid w:val="008D5EDC"/>
    <w:rsid w:val="00931670"/>
    <w:rsid w:val="00950CC5"/>
    <w:rsid w:val="009D6488"/>
    <w:rsid w:val="009E2644"/>
    <w:rsid w:val="00A552D4"/>
    <w:rsid w:val="00AA1902"/>
    <w:rsid w:val="00B6625F"/>
    <w:rsid w:val="00BB506E"/>
    <w:rsid w:val="00BD7622"/>
    <w:rsid w:val="00BE3A78"/>
    <w:rsid w:val="00BE3F17"/>
    <w:rsid w:val="00BF7A72"/>
    <w:rsid w:val="00C05BEA"/>
    <w:rsid w:val="00C82312"/>
    <w:rsid w:val="00CC758C"/>
    <w:rsid w:val="00CD48CD"/>
    <w:rsid w:val="00CE5C78"/>
    <w:rsid w:val="00D622A1"/>
    <w:rsid w:val="00D81711"/>
    <w:rsid w:val="00DA6FB4"/>
    <w:rsid w:val="00DC3D1D"/>
    <w:rsid w:val="00DF5C21"/>
    <w:rsid w:val="00E81C29"/>
    <w:rsid w:val="00EF34F7"/>
    <w:rsid w:val="00F5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C758C"/>
  </w:style>
  <w:style w:type="character" w:customStyle="1" w:styleId="c86">
    <w:name w:val="c86"/>
    <w:basedOn w:val="a0"/>
    <w:rsid w:val="00CC758C"/>
  </w:style>
  <w:style w:type="character" w:customStyle="1" w:styleId="c13">
    <w:name w:val="c13"/>
    <w:basedOn w:val="a0"/>
    <w:rsid w:val="00CC758C"/>
  </w:style>
  <w:style w:type="paragraph" w:customStyle="1" w:styleId="c30">
    <w:name w:val="c30"/>
    <w:basedOn w:val="a"/>
    <w:rsid w:val="00C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758C"/>
  </w:style>
  <w:style w:type="paragraph" w:customStyle="1" w:styleId="c22">
    <w:name w:val="c22"/>
    <w:basedOn w:val="a"/>
    <w:rsid w:val="00C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758C"/>
  </w:style>
  <w:style w:type="paragraph" w:customStyle="1" w:styleId="c3">
    <w:name w:val="c3"/>
    <w:basedOn w:val="a"/>
    <w:rsid w:val="00C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C758C"/>
  </w:style>
  <w:style w:type="character" w:styleId="a3">
    <w:name w:val="Hyperlink"/>
    <w:basedOn w:val="a0"/>
    <w:uiPriority w:val="99"/>
    <w:semiHidden/>
    <w:unhideWhenUsed/>
    <w:rsid w:val="00CC758C"/>
    <w:rPr>
      <w:color w:val="0000FF"/>
      <w:u w:val="single"/>
    </w:rPr>
  </w:style>
  <w:style w:type="character" w:customStyle="1" w:styleId="c33">
    <w:name w:val="c33"/>
    <w:basedOn w:val="a0"/>
    <w:rsid w:val="00CC758C"/>
  </w:style>
  <w:style w:type="paragraph" w:customStyle="1" w:styleId="c62">
    <w:name w:val="c62"/>
    <w:basedOn w:val="a"/>
    <w:rsid w:val="00C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C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firo.ru/wp-content/uploads/2014/02/Child.pdf&amp;sa=D&amp;source=editors&amp;ust=1618472257040000&amp;usg=AOvVaw2LW7RmxNlCPxigQRk9ifJ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7295</Words>
  <Characters>41585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2021-06-10T06:38:00Z</dcterms:created>
  <dcterms:modified xsi:type="dcterms:W3CDTF">2021-06-17T12:21:00Z</dcterms:modified>
</cp:coreProperties>
</file>