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E3" w:rsidRPr="00F37E5B" w:rsidRDefault="00F37E5B" w:rsidP="00F37E5B">
      <w:pPr>
        <w:jc w:val="both"/>
        <w:rPr>
          <w:sz w:val="28"/>
          <w:szCs w:val="28"/>
        </w:rPr>
      </w:pPr>
      <w:r w:rsidRPr="00F37E5B">
        <w:rPr>
          <w:sz w:val="28"/>
          <w:szCs w:val="28"/>
        </w:rPr>
        <w:t>В канун праздничных мартовских дней в МДОУ ДС №1 г</w:t>
      </w:r>
      <w:proofErr w:type="gramStart"/>
      <w:r w:rsidRPr="00F37E5B">
        <w:rPr>
          <w:sz w:val="28"/>
          <w:szCs w:val="28"/>
        </w:rPr>
        <w:t>.Б</w:t>
      </w:r>
      <w:proofErr w:type="gramEnd"/>
      <w:r w:rsidRPr="00F37E5B">
        <w:rPr>
          <w:sz w:val="28"/>
          <w:szCs w:val="28"/>
        </w:rPr>
        <w:t xml:space="preserve">елинский прошли ежегодные традиционные народные развлечения - «Масленица». Часть праздничных мероприятий было проведено в стенах детского сада, а часть на улице. Всё началось с </w:t>
      </w:r>
      <w:proofErr w:type="spellStart"/>
      <w:r w:rsidRPr="00F37E5B">
        <w:rPr>
          <w:sz w:val="28"/>
          <w:szCs w:val="28"/>
        </w:rPr>
        <w:t>закличек</w:t>
      </w:r>
      <w:proofErr w:type="spellEnd"/>
      <w:r w:rsidRPr="00F37E5B">
        <w:rPr>
          <w:sz w:val="28"/>
          <w:szCs w:val="28"/>
        </w:rPr>
        <w:t xml:space="preserve"> о весне и солнце.  Звучали народные песни, водились хороводы, ребята играли на народных  шумовых инструментах. Дети </w:t>
      </w:r>
      <w:proofErr w:type="gramStart"/>
      <w:r w:rsidRPr="00F37E5B">
        <w:rPr>
          <w:sz w:val="28"/>
          <w:szCs w:val="28"/>
        </w:rPr>
        <w:t>веселились</w:t>
      </w:r>
      <w:proofErr w:type="gramEnd"/>
      <w:r w:rsidRPr="00F37E5B">
        <w:rPr>
          <w:sz w:val="28"/>
          <w:szCs w:val="28"/>
        </w:rPr>
        <w:t xml:space="preserve"> играя в игры: "</w:t>
      </w:r>
      <w:proofErr w:type="spellStart"/>
      <w:r w:rsidRPr="00F37E5B">
        <w:rPr>
          <w:sz w:val="28"/>
          <w:szCs w:val="28"/>
        </w:rPr>
        <w:t>Перетягивание</w:t>
      </w:r>
      <w:proofErr w:type="spellEnd"/>
      <w:r w:rsidRPr="00F37E5B">
        <w:rPr>
          <w:sz w:val="28"/>
          <w:szCs w:val="28"/>
        </w:rPr>
        <w:t xml:space="preserve"> каната", "Бег в мешках" и др. В спортивных соревнованиях они показали свою силу, быстроту реакции, ловкость и взаимовыручку. Ряженые гости не отставали от дошколят. В конце сжигали чучело и конечно угощались блинами. Праздники удались на славу!</w:t>
      </w:r>
    </w:p>
    <w:sectPr w:rsidR="005C61E3" w:rsidRPr="00F37E5B" w:rsidSect="00AD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E5B"/>
    <w:rsid w:val="000B1BFA"/>
    <w:rsid w:val="004A4430"/>
    <w:rsid w:val="00AD6F50"/>
    <w:rsid w:val="00F3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2022-03-10T13:39:00Z</dcterms:created>
  <dcterms:modified xsi:type="dcterms:W3CDTF">2022-03-10T13:40:00Z</dcterms:modified>
</cp:coreProperties>
</file>